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46" w:rsidRPr="00C31D45" w:rsidRDefault="00906246" w:rsidP="00906246">
      <w:pPr>
        <w:spacing w:after="0"/>
        <w:ind w:left="4536" w:right="282"/>
        <w:jc w:val="center"/>
        <w:rPr>
          <w:rFonts w:ascii="Trebuchet MS" w:hAnsi="Trebuchet MS"/>
          <w:b/>
          <w:sz w:val="20"/>
          <w:szCs w:val="20"/>
        </w:rPr>
      </w:pPr>
      <w:r w:rsidRPr="00C31D45">
        <w:rPr>
          <w:rFonts w:ascii="Trebuchet MS" w:hAnsi="Trebuchet MS"/>
          <w:b/>
          <w:sz w:val="20"/>
          <w:szCs w:val="20"/>
        </w:rPr>
        <w:t xml:space="preserve"> 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557144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42148D">
        <w:rPr>
          <w:rFonts w:ascii="Trebuchet MS" w:hAnsi="Trebuchet MS"/>
          <w:b/>
          <w:color w:val="000000"/>
          <w:sz w:val="20"/>
          <w:szCs w:val="20"/>
          <w:u w:val="single"/>
        </w:rPr>
        <w:t>G</w:t>
      </w:r>
      <w:r w:rsidRPr="00557144">
        <w:rPr>
          <w:rFonts w:ascii="Trebuchet MS" w:hAnsi="Trebuchet MS"/>
          <w:b/>
          <w:color w:val="000000"/>
          <w:sz w:val="20"/>
          <w:szCs w:val="20"/>
        </w:rPr>
        <w:t xml:space="preserve">  - da i</w:t>
      </w:r>
      <w:r>
        <w:rPr>
          <w:rFonts w:ascii="Trebuchet MS" w:hAnsi="Trebuchet MS"/>
          <w:b/>
          <w:color w:val="000000"/>
          <w:sz w:val="20"/>
          <w:szCs w:val="20"/>
        </w:rPr>
        <w:t xml:space="preserve">nserire nella busta </w:t>
      </w:r>
      <w:r w:rsidR="0042148D">
        <w:rPr>
          <w:rFonts w:ascii="Trebuchet MS" w:hAnsi="Trebuchet MS"/>
          <w:b/>
          <w:color w:val="000000"/>
          <w:sz w:val="20"/>
          <w:szCs w:val="20"/>
        </w:rPr>
        <w:t>telematica C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557144" w:rsidRPr="00557144" w:rsidRDefault="0085064A" w:rsidP="00557144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OFFERTA ECONOMICA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OGGETTO: </w:t>
      </w:r>
      <w:r w:rsidR="00C027C6" w:rsidRPr="00C027C6">
        <w:rPr>
          <w:rFonts w:ascii="Trebuchet MS" w:hAnsi="Trebuchet MS" w:cs="Garamond"/>
          <w:b/>
          <w:bCs/>
          <w:sz w:val="20"/>
          <w:szCs w:val="20"/>
        </w:rPr>
        <w:t>SERVIZIO DI PROGETTAZIONE, ORGANIZZAZIONE E GESTIONE DEI CENTRI RICREATIVI DIURNI ESTIVI E PRE E POST SCUOLA, RIVOLTI AGLI ALUNNI DELLE SCUOLE DELL’INFANZIA E DELLA SCUOLA PRIMARIA</w:t>
      </w:r>
      <w:r w:rsidR="00C027C6">
        <w:rPr>
          <w:rFonts w:ascii="Trebuchet MS" w:hAnsi="Trebuchet MS" w:cs="Garamond"/>
          <w:b/>
          <w:bCs/>
          <w:sz w:val="20"/>
          <w:szCs w:val="20"/>
        </w:rPr>
        <w:t xml:space="preserve"> - </w:t>
      </w:r>
      <w:r w:rsidR="00C027C6" w:rsidRPr="00C027C6">
        <w:rPr>
          <w:rFonts w:ascii="Trebuchet MS" w:hAnsi="Trebuchet MS" w:cs="Garamond"/>
          <w:b/>
          <w:bCs/>
          <w:sz w:val="20"/>
          <w:szCs w:val="20"/>
        </w:rPr>
        <w:t>COMUNE DI VANZAGO (MI)</w:t>
      </w:r>
      <w:r w:rsidR="00C027C6">
        <w:rPr>
          <w:rFonts w:ascii="Trebuchet MS" w:hAnsi="Trebuchet MS" w:cs="Garamond"/>
          <w:b/>
          <w:bCs/>
          <w:sz w:val="20"/>
          <w:szCs w:val="20"/>
        </w:rPr>
        <w:t xml:space="preserve"> - </w:t>
      </w: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CIG </w:t>
      </w:r>
      <w:r w:rsidR="007D2AC4" w:rsidRPr="007D2AC4">
        <w:rPr>
          <w:rFonts w:ascii="Trebuchet MS" w:eastAsia="Trebuchet MS" w:hAnsi="Trebuchet MS" w:cs="Arial"/>
          <w:b/>
          <w:bCs/>
          <w:iCs/>
          <w:caps/>
          <w:kern w:val="1"/>
          <w:sz w:val="20"/>
          <w:szCs w:val="20"/>
          <w:lang w:eastAsia="it-IT" w:bidi="it-IT"/>
        </w:rPr>
        <w:t>b8e6263130</w:t>
      </w:r>
      <w:r w:rsidR="007D2AC4" w:rsidRPr="007D2AC4">
        <w:rPr>
          <w:rFonts w:ascii="Trebuchet MS" w:eastAsia="Times New Roman" w:hAnsi="Trebuchet MS"/>
          <w:b/>
          <w:bCs/>
          <w:kern w:val="1"/>
          <w:sz w:val="20"/>
          <w:szCs w:val="20"/>
          <w:lang w:eastAsia="zh-CN"/>
        </w:rPr>
        <w:t xml:space="preserve"> </w:t>
      </w: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 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spacing w:after="0" w:line="240" w:lineRule="auto"/>
        <w:rPr>
          <w:rFonts w:ascii="Trebuchet MS" w:eastAsia="Times New Roman" w:hAnsi="Trebuchet MS"/>
          <w:sz w:val="20"/>
          <w:szCs w:val="20"/>
          <w:lang w:eastAsia="it-IT"/>
        </w:rPr>
      </w:pPr>
    </w:p>
    <w:tbl>
      <w:tblPr>
        <w:tblW w:w="1029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"/>
        <w:gridCol w:w="470"/>
        <w:gridCol w:w="850"/>
        <w:gridCol w:w="2907"/>
        <w:gridCol w:w="70"/>
        <w:gridCol w:w="425"/>
        <w:gridCol w:w="567"/>
        <w:gridCol w:w="918"/>
        <w:gridCol w:w="172"/>
        <w:gridCol w:w="1036"/>
        <w:gridCol w:w="1672"/>
      </w:tblGrid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Il sottoscritto</w:t>
            </w:r>
          </w:p>
        </w:tc>
        <w:tc>
          <w:tcPr>
            <w:tcW w:w="8617" w:type="dxa"/>
            <w:gridSpan w:val="9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204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in qualità di  </w:t>
            </w:r>
          </w:p>
        </w:tc>
        <w:tc>
          <w:tcPr>
            <w:tcW w:w="4227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>(titolare, legale rappresentante, procuratore, altro)</w:t>
            </w: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vertAlign w:val="superscript"/>
                <w:lang w:eastAsia="it-IT"/>
              </w:rPr>
              <w:footnoteReference w:id="1"/>
            </w:r>
          </w:p>
        </w:tc>
        <w:tc>
          <w:tcPr>
            <w:tcW w:w="4860" w:type="dxa"/>
            <w:gridSpan w:val="7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dell’impresa</w:t>
            </w: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8617" w:type="dxa"/>
            <w:gridSpan w:val="9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________________________________________________________________________________</w:t>
            </w: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779" w:type="dxa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sede</w:t>
            </w:r>
          </w:p>
        </w:tc>
        <w:tc>
          <w:tcPr>
            <w:tcW w:w="1745" w:type="dxa"/>
            <w:gridSpan w:val="3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 xml:space="preserve">(comune italiano  o stato estero)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Cap:</w:t>
            </w:r>
          </w:p>
        </w:tc>
        <w:tc>
          <w:tcPr>
            <w:tcW w:w="1090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036" w:type="dxa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Provincia  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0291" w:type="dxa"/>
            <w:gridSpan w:val="12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indirizzo</w:t>
            </w:r>
          </w:p>
        </w:tc>
        <w:tc>
          <w:tcPr>
            <w:tcW w:w="4252" w:type="dxa"/>
            <w:gridSpan w:val="4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Codice fiscale: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partita IVA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</w:tbl>
    <w:p w:rsidR="00906246" w:rsidRPr="00C31D45" w:rsidRDefault="00906246" w:rsidP="00906246">
      <w:pPr>
        <w:tabs>
          <w:tab w:val="left" w:pos="360"/>
        </w:tabs>
        <w:spacing w:after="0" w:line="240" w:lineRule="auto"/>
        <w:ind w:left="600" w:hanging="1560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adjustRightInd w:val="0"/>
        <w:spacing w:after="200" w:line="276" w:lineRule="auto"/>
        <w:jc w:val="center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DICHIARA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di aver preso esatta conoscenza di tutte le condizioni espresse nel Disciplinare di Gara, che accetta incondizionatamente, nonché di tutte le circostanze generali che possono aver influito sulla determinazione del prezzo;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di essere a conoscenza che sono ammesse solamente offerte a ribasso sull’importo posto a base di gara;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che la presente offerta ha validità per il periodo di </w:t>
      </w: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 xml:space="preserve">180 giorni 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decorrenti dalla data di scadenza del termine di presentazione delle offerte;</w:t>
      </w:r>
      <w:r w:rsidRPr="005749EB">
        <w:rPr>
          <w:rFonts w:ascii="Trebuchet MS" w:hAnsi="Trebuchet MS"/>
          <w:color w:val="000000" w:themeColor="text1"/>
          <w:sz w:val="20"/>
          <w:szCs w:val="20"/>
        </w:rPr>
        <w:t xml:space="preserve"> 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di essere informato, ai sensi e per gli effetti del </w:t>
      </w:r>
      <w:proofErr w:type="spellStart"/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D.Lgs.</w:t>
      </w:r>
      <w:proofErr w:type="spellEnd"/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 30 giugno 2003, n.196, nonché del Regolamento Europeo n. 2016/679, che i dati personali, o di altro tipo, raccolti saranno trattati, anche con strumenti informatici, esclusivamente nell’ambito del procedimento per il quale la presente dichiarazione viene resa, e di acconsentire al trattamento degli stessi per le finalità procedurali di pubblicazione e di post informazione connessi agli adempimenti di legge.</w:t>
      </w:r>
    </w:p>
    <w:p w:rsidR="005749EB" w:rsidRPr="005749EB" w:rsidRDefault="005749EB" w:rsidP="005749EB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adjustRightInd w:val="0"/>
        <w:spacing w:after="200" w:line="276" w:lineRule="auto"/>
        <w:ind w:left="284"/>
        <w:contextualSpacing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adjustRightInd w:val="0"/>
        <w:spacing w:after="200" w:line="276" w:lineRule="auto"/>
        <w:jc w:val="center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SI OBBLIGA</w:t>
      </w:r>
    </w:p>
    <w:p w:rsidR="005749EB" w:rsidRPr="005749EB" w:rsidRDefault="005749EB" w:rsidP="005749EB">
      <w:pPr>
        <w:adjustRightInd w:val="0"/>
        <w:spacing w:after="200" w:line="276" w:lineRule="auto"/>
        <w:jc w:val="both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ad assumere l’esecuzione dei servizi </w:t>
      </w: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 xml:space="preserve">PROGETTAZIONE, ORGANIZZAZIONE E GESTIONE DEI CENTRI RICREATIVI DIURNI ESTIVI E PRE E POST SCUOLA, RIVOLTI AGLI ALUNNI DELLE SCUOLE DELL’INFANZIA E DELLA SCUOLA PRIMARIA - COMUNE DI VANZAGO (MI) - </w:t>
      </w:r>
      <w:r w:rsidR="00221888" w:rsidRPr="00557144">
        <w:rPr>
          <w:rFonts w:ascii="Trebuchet MS" w:hAnsi="Trebuchet MS" w:cs="Garamond"/>
          <w:b/>
          <w:bCs/>
          <w:sz w:val="20"/>
          <w:szCs w:val="20"/>
        </w:rPr>
        <w:t xml:space="preserve">CIG </w:t>
      </w:r>
      <w:r w:rsidR="00221888" w:rsidRPr="007D2AC4">
        <w:rPr>
          <w:rFonts w:ascii="Trebuchet MS" w:eastAsia="Trebuchet MS" w:hAnsi="Trebuchet MS" w:cs="Arial"/>
          <w:b/>
          <w:bCs/>
          <w:iCs/>
          <w:caps/>
          <w:kern w:val="1"/>
          <w:sz w:val="20"/>
          <w:szCs w:val="20"/>
          <w:lang w:eastAsia="it-IT" w:bidi="it-IT"/>
        </w:rPr>
        <w:t>b8e6263130</w:t>
      </w:r>
      <w:r w:rsidR="00221888" w:rsidRPr="007D2AC4">
        <w:rPr>
          <w:rFonts w:ascii="Trebuchet MS" w:eastAsia="Times New Roman" w:hAnsi="Trebuchet MS"/>
          <w:b/>
          <w:bCs/>
          <w:kern w:val="1"/>
          <w:sz w:val="20"/>
          <w:szCs w:val="20"/>
          <w:lang w:eastAsia="zh-CN"/>
        </w:rPr>
        <w:t xml:space="preserve"> </w:t>
      </w:r>
      <w:r w:rsidR="00221888" w:rsidRPr="00557144">
        <w:rPr>
          <w:rFonts w:ascii="Trebuchet MS" w:hAnsi="Trebuchet MS" w:cs="Garamond"/>
          <w:b/>
          <w:bCs/>
          <w:sz w:val="20"/>
          <w:szCs w:val="20"/>
        </w:rPr>
        <w:t xml:space="preserve"> </w:t>
      </w:r>
      <w:bookmarkStart w:id="0" w:name="_GoBack"/>
      <w:bookmarkEnd w:id="0"/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;</w:t>
      </w: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sz w:val="24"/>
          <w:szCs w:val="20"/>
          <w:lang w:eastAsia="it-IT"/>
        </w:rPr>
      </w:pPr>
      <w:r w:rsidRPr="005749EB">
        <w:rPr>
          <w:rFonts w:eastAsia="Times New Roman" w:cs="Calibri"/>
          <w:b/>
          <w:bCs/>
          <w:sz w:val="24"/>
          <w:szCs w:val="24"/>
          <w:lang w:eastAsia="it-IT"/>
        </w:rPr>
        <w:t>OFFRE</w:t>
      </w:r>
    </w:p>
    <w:p w:rsidR="005749EB" w:rsidRPr="005749EB" w:rsidRDefault="005749EB" w:rsidP="005749EB">
      <w:pPr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  <w:b/>
          <w:kern w:val="2"/>
          <w:sz w:val="24"/>
          <w:szCs w:val="24"/>
          <w14:ligatures w14:val="standardContextual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49EB" w:rsidRPr="005749EB" w:rsidTr="002940E0">
        <w:trPr>
          <w:trHeight w:val="976"/>
        </w:trPr>
        <w:tc>
          <w:tcPr>
            <w:tcW w:w="9628" w:type="dxa"/>
            <w:gridSpan w:val="2"/>
            <w:vAlign w:val="center"/>
          </w:tcPr>
          <w:p w:rsidR="005749EB" w:rsidRPr="005749EB" w:rsidRDefault="005749EB" w:rsidP="005749EB">
            <w:pPr>
              <w:adjustRightInd w:val="0"/>
              <w:spacing w:after="120" w:line="240" w:lineRule="auto"/>
              <w:jc w:val="center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>IL SEGUENTE PREZZO COMPLESSIVO: € ……………………….</w:t>
            </w:r>
          </w:p>
        </w:tc>
      </w:tr>
      <w:tr w:rsidR="005749EB" w:rsidRPr="005749EB" w:rsidTr="002940E0">
        <w:tc>
          <w:tcPr>
            <w:tcW w:w="4814" w:type="dxa"/>
          </w:tcPr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di cui per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costi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della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manodopera</w:t>
            </w:r>
          </w:p>
        </w:tc>
        <w:tc>
          <w:tcPr>
            <w:tcW w:w="4814" w:type="dxa"/>
          </w:tcPr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>€………………………………………</w:t>
            </w:r>
          </w:p>
        </w:tc>
      </w:tr>
      <w:tr w:rsidR="005749EB" w:rsidRPr="005749EB" w:rsidTr="002940E0">
        <w:tc>
          <w:tcPr>
            <w:tcW w:w="4814" w:type="dxa"/>
          </w:tcPr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di cui per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costi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aziendali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relativi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alla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salute e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alla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sicurezza</w:t>
            </w:r>
          </w:p>
        </w:tc>
        <w:tc>
          <w:tcPr>
            <w:tcW w:w="4814" w:type="dxa"/>
          </w:tcPr>
          <w:p w:rsidR="00CB7C52" w:rsidRDefault="00CB7C52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</w:p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>€ ……………………………………..</w:t>
            </w:r>
          </w:p>
        </w:tc>
      </w:tr>
    </w:tbl>
    <w:p w:rsidR="005749EB" w:rsidRPr="005749EB" w:rsidRDefault="005749EB" w:rsidP="005749EB">
      <w:pPr>
        <w:adjustRightInd w:val="0"/>
        <w:spacing w:after="120" w:line="240" w:lineRule="auto"/>
        <w:jc w:val="center"/>
        <w:rPr>
          <w:rFonts w:asciiTheme="minorHAnsi" w:eastAsiaTheme="minorHAnsi" w:hAnsiTheme="minorHAnsi" w:cstheme="minorHAnsi"/>
          <w:b/>
          <w:kern w:val="2"/>
          <w:sz w:val="28"/>
          <w:szCs w:val="28"/>
          <w:highlight w:val="yellow"/>
          <w14:ligatures w14:val="standardContextual"/>
        </w:rPr>
      </w:pPr>
    </w:p>
    <w:p w:rsidR="005749EB" w:rsidRPr="005749EB" w:rsidRDefault="0083712E" w:rsidP="005749EB">
      <w:pPr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it-IT"/>
          <w14:ligatures w14:val="standardContextual"/>
        </w:rPr>
      </w:pPr>
      <w:r>
        <w:rPr>
          <w:rFonts w:asciiTheme="minorHAnsi" w:eastAsiaTheme="minorHAnsi" w:hAnsiTheme="minorHAnsi" w:cstheme="minorHAnsi"/>
          <w:b/>
          <w:kern w:val="2"/>
          <w:sz w:val="24"/>
          <w:szCs w:val="24"/>
          <w14:ligatures w14:val="standardContextual"/>
        </w:rPr>
        <w:t>ottenuto a seguito delle seguenti offerte</w:t>
      </w:r>
      <w:r w:rsidR="005749EB" w:rsidRPr="005749EB">
        <w:rPr>
          <w:rFonts w:asciiTheme="minorHAnsi" w:eastAsiaTheme="minorHAnsi" w:hAnsiTheme="minorHAnsi" w:cstheme="minorHAnsi"/>
          <w:b/>
          <w:kern w:val="2"/>
          <w:sz w:val="24"/>
          <w:szCs w:val="24"/>
          <w14:ligatures w14:val="standardContextual"/>
        </w:rPr>
        <w:t xml:space="preserve">, rispetto alle basi di gara, </w:t>
      </w:r>
      <w:bookmarkStart w:id="1" w:name="_Hlk197934065"/>
      <w:r w:rsidR="005749EB" w:rsidRPr="005749EB">
        <w:rPr>
          <w:rFonts w:asciiTheme="minorHAnsi" w:eastAsiaTheme="minorHAnsi" w:hAnsiTheme="minorHAnsi" w:cstheme="minorHAnsi"/>
          <w:kern w:val="2"/>
          <w:sz w:val="24"/>
          <w:szCs w:val="24"/>
          <w:lang w:eastAsia="it-IT"/>
          <w14:ligatures w14:val="standardContextual"/>
        </w:rPr>
        <w:t>al netto di IVA e/o di altre imposte e contributi di legge, nonché degli oneri per la sicurezza dovuti a rischi da interferenze:</w:t>
      </w:r>
    </w:p>
    <w:p w:rsidR="005749EB" w:rsidRPr="005749EB" w:rsidRDefault="005749EB" w:rsidP="005749EB">
      <w:pPr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  <w:b/>
          <w:kern w:val="2"/>
          <w:sz w:val="24"/>
          <w:szCs w:val="24"/>
          <w:highlight w:val="yellow"/>
          <w14:ligatures w14:val="standardContextual"/>
        </w:rPr>
      </w:pPr>
    </w:p>
    <w:bookmarkEnd w:id="1"/>
    <w:p w:rsidR="005749EB" w:rsidRPr="005749EB" w:rsidRDefault="0083712E" w:rsidP="005749EB">
      <w:pPr>
        <w:numPr>
          <w:ilvl w:val="0"/>
          <w:numId w:val="10"/>
        </w:numPr>
        <w:shd w:val="clear" w:color="auto" w:fill="D6E3BC" w:themeFill="accent3" w:themeFillTint="66"/>
        <w:adjustRightInd w:val="0"/>
        <w:spacing w:after="200" w:line="276" w:lineRule="auto"/>
        <w:ind w:hanging="720"/>
        <w:contextualSpacing/>
        <w:jc w:val="both"/>
        <w:rPr>
          <w:rFonts w:ascii="Trebuchet MS" w:eastAsiaTheme="minorHAnsi" w:hAnsi="Trebuchet MS" w:cstheme="minorHAnsi"/>
          <w:b/>
          <w:bCs/>
          <w:kern w:val="2"/>
          <w:sz w:val="28"/>
          <w:szCs w:val="28"/>
          <w:lang w:eastAsia="it-IT"/>
          <w14:ligatures w14:val="standardContextual"/>
        </w:rPr>
      </w:pPr>
      <w:r>
        <w:rPr>
          <w:rFonts w:ascii="Trebuchet MS" w:eastAsiaTheme="minorHAnsi" w:hAnsi="Trebuchet MS" w:cstheme="minorHAnsi"/>
          <w:b/>
          <w:bCs/>
          <w:kern w:val="2"/>
          <w:sz w:val="28"/>
          <w:szCs w:val="28"/>
          <w:lang w:eastAsia="it-IT"/>
          <w14:ligatures w14:val="standardContextual"/>
        </w:rPr>
        <w:t>OFFERTA</w:t>
      </w:r>
      <w:r w:rsidR="005749EB" w:rsidRPr="005749EB">
        <w:rPr>
          <w:rFonts w:ascii="Trebuchet MS" w:eastAsiaTheme="minorHAnsi" w:hAnsi="Trebuchet MS" w:cstheme="minorHAnsi"/>
          <w:b/>
          <w:bCs/>
          <w:kern w:val="2"/>
          <w:sz w:val="28"/>
          <w:szCs w:val="28"/>
          <w:lang w:eastAsia="it-IT"/>
          <w14:ligatures w14:val="standardContextual"/>
        </w:rPr>
        <w:t xml:space="preserve"> MODULO CENTRO RICREATIVO DIURNO ESTIVO</w:t>
      </w:r>
    </w:p>
    <w:p w:rsidR="005749EB" w:rsidRDefault="005749EB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p w:rsidR="0083712E" w:rsidRDefault="0083712E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tbl>
      <w:tblPr>
        <w:tblStyle w:val="Grigliatabella2"/>
        <w:tblW w:w="4177" w:type="pct"/>
        <w:tblInd w:w="806" w:type="dxa"/>
        <w:tblLook w:val="04A0" w:firstRow="1" w:lastRow="0" w:firstColumn="1" w:lastColumn="0" w:noHBand="0" w:noVBand="1"/>
      </w:tblPr>
      <w:tblGrid>
        <w:gridCol w:w="1855"/>
        <w:gridCol w:w="1701"/>
        <w:gridCol w:w="2132"/>
        <w:gridCol w:w="2544"/>
      </w:tblGrid>
      <w:tr w:rsidR="0083712E" w:rsidRPr="005749EB" w:rsidTr="0083712E">
        <w:trPr>
          <w:trHeight w:val="316"/>
        </w:trPr>
        <w:tc>
          <w:tcPr>
            <w:tcW w:w="1127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>MODULO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BASE DI GARA </w:t>
            </w:r>
          </w:p>
        </w:tc>
        <w:tc>
          <w:tcPr>
            <w:tcW w:w="1295" w:type="pct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>PREZZO OFFERTO</w:t>
            </w:r>
          </w:p>
        </w:tc>
        <w:tc>
          <w:tcPr>
            <w:tcW w:w="1546" w:type="pct"/>
          </w:tcPr>
          <w:p w:rsidR="0083712E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</w:p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>PREZZO COMPLESSIVO OFFERTO PER EDIZIONE (N. 43 MODULI)</w:t>
            </w:r>
          </w:p>
        </w:tc>
      </w:tr>
      <w:tr w:rsidR="0083712E" w:rsidRPr="005749EB" w:rsidTr="0083712E">
        <w:trPr>
          <w:trHeight w:val="329"/>
        </w:trPr>
        <w:tc>
          <w:tcPr>
            <w:tcW w:w="1127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both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Modulo con </w:t>
            </w: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  <w:lang w:val="it-IT"/>
              </w:rPr>
              <w:t>gita</w:t>
            </w: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 e </w:t>
            </w: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  <w:lang w:val="it-IT"/>
              </w:rPr>
              <w:t>piscina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€ </w:t>
            </w: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</w:rPr>
              <w:t>1.815,09</w:t>
            </w:r>
          </w:p>
        </w:tc>
        <w:tc>
          <w:tcPr>
            <w:tcW w:w="1295" w:type="pct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sz w:val="18"/>
                <w:szCs w:val="18"/>
              </w:rPr>
              <w:t>__________________</w:t>
            </w:r>
          </w:p>
        </w:tc>
        <w:tc>
          <w:tcPr>
            <w:tcW w:w="1546" w:type="pct"/>
            <w:shd w:val="clear" w:color="auto" w:fill="D9D9D9" w:themeFill="background1" w:themeFillShade="D9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sz w:val="18"/>
                <w:szCs w:val="18"/>
              </w:rPr>
              <w:t>____________________</w:t>
            </w:r>
          </w:p>
        </w:tc>
      </w:tr>
    </w:tbl>
    <w:p w:rsidR="0083712E" w:rsidRPr="00CB7C52" w:rsidRDefault="0083712E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p w:rsidR="005749EB" w:rsidRPr="005749EB" w:rsidRDefault="005749EB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p w:rsidR="005749EB" w:rsidRPr="005749EB" w:rsidRDefault="0083712E" w:rsidP="00CB7C52">
      <w:pPr>
        <w:numPr>
          <w:ilvl w:val="0"/>
          <w:numId w:val="10"/>
        </w:numPr>
        <w:shd w:val="clear" w:color="auto" w:fill="F2DBDB" w:themeFill="accent2" w:themeFillTint="33"/>
        <w:spacing w:after="0" w:line="240" w:lineRule="auto"/>
        <w:ind w:hanging="720"/>
        <w:contextualSpacing/>
        <w:jc w:val="both"/>
        <w:rPr>
          <w:rFonts w:ascii="Trebuchet MS" w:eastAsia="TimesNewRomanPSMT" w:hAnsi="Trebuchet MS" w:cstheme="minorHAnsi"/>
          <w:b/>
          <w:bCs/>
          <w:sz w:val="28"/>
          <w:szCs w:val="28"/>
          <w14:ligatures w14:val="standardContextual"/>
        </w:rPr>
      </w:pPr>
      <w:r>
        <w:rPr>
          <w:rFonts w:ascii="Trebuchet MS" w:eastAsia="TimesNewRomanPSMT" w:hAnsi="Trebuchet MS" w:cstheme="minorHAnsi"/>
          <w:b/>
          <w:bCs/>
          <w:sz w:val="28"/>
          <w:szCs w:val="28"/>
          <w14:ligatures w14:val="standardContextual"/>
        </w:rPr>
        <w:t>OFFERTA</w:t>
      </w:r>
      <w:r w:rsidR="005749EB" w:rsidRPr="005749EB">
        <w:rPr>
          <w:rFonts w:ascii="Trebuchet MS" w:eastAsia="TimesNewRomanPSMT" w:hAnsi="Trebuchet MS" w:cstheme="minorHAnsi"/>
          <w:b/>
          <w:bCs/>
          <w:sz w:val="28"/>
          <w:szCs w:val="28"/>
          <w14:ligatures w14:val="standardContextual"/>
        </w:rPr>
        <w:t xml:space="preserve"> PRE E POST SCUOLA</w:t>
      </w:r>
    </w:p>
    <w:p w:rsidR="005749EB" w:rsidRPr="005749EB" w:rsidRDefault="005749EB" w:rsidP="005749EB">
      <w:pPr>
        <w:spacing w:after="0" w:line="240" w:lineRule="auto"/>
        <w:jc w:val="center"/>
        <w:rPr>
          <w:rFonts w:ascii="Trebuchet MS" w:eastAsia="Times New Roman" w:hAnsi="Trebuchet MS" w:cs="Courier New"/>
          <w:bCs/>
          <w:sz w:val="24"/>
          <w:szCs w:val="24"/>
          <w:lang w:eastAsia="it-IT"/>
        </w:rPr>
      </w:pPr>
    </w:p>
    <w:tbl>
      <w:tblPr>
        <w:tblW w:w="8272" w:type="dxa"/>
        <w:jc w:val="center"/>
        <w:tblInd w:w="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5"/>
        <w:gridCol w:w="1182"/>
        <w:gridCol w:w="1595"/>
        <w:gridCol w:w="1843"/>
        <w:gridCol w:w="1897"/>
      </w:tblGrid>
      <w:tr w:rsidR="0083712E" w:rsidRPr="005749EB" w:rsidTr="0083712E">
        <w:trPr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SERVIZI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 xml:space="preserve">N. ORE </w:t>
            </w:r>
            <w:r w:rsidRPr="005749EB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complessive appalto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 xml:space="preserve">COSTO ORARIO A BASE DI GARA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COSTO ORARIO</w:t>
            </w: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OFFERTO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COSTO DEL SERVIZIO</w:t>
            </w: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(n. ore complessive x costo orario offerto)</w:t>
            </w:r>
          </w:p>
        </w:tc>
      </w:tr>
      <w:tr w:rsidR="0083712E" w:rsidRPr="005749EB" w:rsidTr="0083712E">
        <w:trPr>
          <w:trHeight w:val="608"/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proofErr w:type="spellStart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Pre</w:t>
            </w:r>
            <w:proofErr w:type="spellEnd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 xml:space="preserve"> e Post Scuola Infanzia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 New Roman" w:hAnsi="Trebuchet MS" w:cs="Courier New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2.592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spacing w:after="0" w:line="240" w:lineRule="auto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</w:p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€ 23,75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___________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€ _____________</w:t>
            </w:r>
          </w:p>
        </w:tc>
      </w:tr>
      <w:tr w:rsidR="0083712E" w:rsidRPr="005749EB" w:rsidTr="0083712E">
        <w:trPr>
          <w:trHeight w:val="608"/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proofErr w:type="spellStart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Pre</w:t>
            </w:r>
            <w:proofErr w:type="spellEnd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 xml:space="preserve"> e Post Scuola Primaria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 New Roman" w:hAnsi="Trebuchet MS" w:cs="Courier New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4.360,50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€ 23,75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___________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ourier New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€ _____________</w:t>
            </w:r>
          </w:p>
        </w:tc>
      </w:tr>
      <w:tr w:rsidR="0083712E" w:rsidRPr="005749EB" w:rsidTr="0083712E">
        <w:trPr>
          <w:trHeight w:val="608"/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Coordinatore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450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€ 27,52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83712E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___________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€ _____________</w:t>
            </w:r>
          </w:p>
        </w:tc>
      </w:tr>
    </w:tbl>
    <w:p w:rsidR="00CB7C52" w:rsidRPr="00CB7C52" w:rsidRDefault="00CB7C52" w:rsidP="005749EB">
      <w:pPr>
        <w:suppressAutoHyphens/>
        <w:autoSpaceDN w:val="0"/>
        <w:spacing w:after="0" w:line="276" w:lineRule="auto"/>
        <w:jc w:val="center"/>
        <w:textAlignment w:val="baseline"/>
        <w:rPr>
          <w:rFonts w:ascii="Trebuchet MS" w:eastAsia="Times New Roman" w:hAnsi="Trebuchet MS" w:cstheme="minorHAns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suppressAutoHyphens/>
        <w:autoSpaceDN w:val="0"/>
        <w:spacing w:after="0" w:line="276" w:lineRule="auto"/>
        <w:jc w:val="center"/>
        <w:textAlignment w:val="baseline"/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>DICHIARA CHE</w:t>
      </w:r>
    </w:p>
    <w:p w:rsidR="005749EB" w:rsidRPr="005749EB" w:rsidRDefault="005749EB" w:rsidP="005749EB">
      <w:pPr>
        <w:suppressAutoHyphens/>
        <w:autoSpaceDN w:val="0"/>
        <w:spacing w:after="0" w:line="276" w:lineRule="auto"/>
        <w:textAlignment w:val="baseline"/>
        <w:rPr>
          <w:rFonts w:ascii="Trebuchet MS" w:hAnsi="Trebuchet MS" w:cs="Courier New"/>
          <w:sz w:val="20"/>
          <w:szCs w:val="20"/>
        </w:rPr>
      </w:pPr>
    </w:p>
    <w:p w:rsidR="005749EB" w:rsidRPr="0083712E" w:rsidRDefault="005749EB" w:rsidP="005749EB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</w:pPr>
      <w:r w:rsidRPr="0083712E"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  <w:t xml:space="preserve">i costi della sicurezza per </w:t>
      </w:r>
      <w:bookmarkStart w:id="2" w:name="_Hlk197948381"/>
      <w:r w:rsidRPr="0083712E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 xml:space="preserve">il periodo 22/06/2026 – 07/09/2029 </w:t>
      </w:r>
      <w:bookmarkEnd w:id="2"/>
      <w:r w:rsidRPr="0083712E">
        <w:rPr>
          <w:rFonts w:ascii="Trebuchet MS" w:eastAsiaTheme="minorHAnsi" w:hAnsi="Trebuchet MS" w:cstheme="minorHAnsi"/>
          <w:bCs/>
          <w:kern w:val="2"/>
          <w:sz w:val="20"/>
          <w:szCs w:val="20"/>
          <w:lang w:eastAsia="it-IT"/>
          <w14:ligatures w14:val="standardContextual"/>
        </w:rPr>
        <w:t>derivanti da interferenze e non soggetti a ribasso,</w:t>
      </w:r>
      <w:r w:rsidRPr="0083712E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 xml:space="preserve"> stimati dalla Stazione Appaltante, ammontano ad </w:t>
      </w:r>
      <w:r w:rsidRPr="0083712E">
        <w:rPr>
          <w:rFonts w:ascii="Trebuchet MS" w:eastAsiaTheme="minorHAnsi" w:hAnsi="Trebuchet MS" w:cstheme="minorHAnsi"/>
          <w:b/>
          <w:kern w:val="2"/>
          <w:sz w:val="20"/>
          <w:szCs w:val="20"/>
          <w:lang w:eastAsia="it-IT"/>
          <w14:ligatures w14:val="standardContextual"/>
        </w:rPr>
        <w:t xml:space="preserve">€ </w:t>
      </w:r>
      <w:r w:rsidR="0083712E" w:rsidRPr="0083712E">
        <w:rPr>
          <w:rFonts w:ascii="Trebuchet MS" w:eastAsiaTheme="minorHAnsi" w:hAnsi="Trebuchet MS" w:cstheme="minorHAnsi"/>
          <w:b/>
          <w:kern w:val="2"/>
          <w:sz w:val="20"/>
          <w:szCs w:val="20"/>
          <w:lang w:eastAsia="it-IT"/>
          <w14:ligatures w14:val="standardContextual"/>
        </w:rPr>
        <w:t>4.138,12</w:t>
      </w:r>
      <w:r w:rsidR="0083712E" w:rsidRPr="0083712E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>;</w:t>
      </w:r>
    </w:p>
    <w:p w:rsidR="005749EB" w:rsidRPr="005749EB" w:rsidRDefault="005749EB" w:rsidP="005749EB">
      <w:pPr>
        <w:widowControl w:val="0"/>
        <w:autoSpaceDE w:val="0"/>
        <w:autoSpaceDN w:val="0"/>
        <w:spacing w:after="0" w:line="276" w:lineRule="auto"/>
        <w:ind w:left="284"/>
        <w:jc w:val="both"/>
        <w:rPr>
          <w:rFonts w:ascii="Trebuchet MS" w:eastAsiaTheme="minorHAnsi" w:hAnsi="Trebuchet MS"/>
          <w:b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la stima dei costi interni aziendali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</w:t>
      </w:r>
      <w:r w:rsidRPr="005749EB"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  <w:t xml:space="preserve">per </w:t>
      </w:r>
      <w:bookmarkStart w:id="3" w:name="_Hlk197948576"/>
      <w:r w:rsidRPr="005749EB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>il periodo 22/06/2026 – 07/09/2029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</w:t>
      </w:r>
      <w:bookmarkEnd w:id="3"/>
      <w:r w:rsidRPr="005749EB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>concernenti l’adempimento delle disposizioni in materia di salute e sicurezza sui luoghi di lavoro di cui all’art. 108, comma 9 del D.lgs. 36/2023,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è pari ad € ___________________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, oltre ad oneri ed IVA di legge;</w:t>
      </w:r>
    </w:p>
    <w:p w:rsidR="005749EB" w:rsidRPr="005749EB" w:rsidRDefault="005749EB" w:rsidP="005749EB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/>
          <w:b/>
          <w:kern w:val="2"/>
          <w:sz w:val="20"/>
          <w:szCs w:val="20"/>
          <w14:ligatures w14:val="standardContextual"/>
        </w:rPr>
      </w:pPr>
    </w:p>
    <w:p w:rsidR="005749EB" w:rsidRPr="005749EB" w:rsidRDefault="005749EB" w:rsidP="003C189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3" w:hanging="357"/>
        <w:jc w:val="both"/>
        <w:rPr>
          <w:rFonts w:ascii="Trebuchet MS" w:eastAsiaTheme="minorHAnsi" w:hAnsi="Trebuchet MS" w:cs="Calibri"/>
          <w:b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="Calibri"/>
          <w:b/>
          <w:bCs/>
          <w:kern w:val="2"/>
          <w:sz w:val="20"/>
          <w:szCs w:val="20"/>
          <w14:ligatures w14:val="standardContextual"/>
        </w:rPr>
        <w:t>i</w:t>
      </w:r>
      <w:r w:rsidRPr="005749EB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 xml:space="preserve"> </w:t>
      </w:r>
      <w:r w:rsidRPr="005749EB">
        <w:rPr>
          <w:rFonts w:ascii="Trebuchet MS" w:eastAsiaTheme="minorHAnsi" w:hAnsi="Trebuchet MS" w:cs="Calibri"/>
          <w:b/>
          <w:bCs/>
          <w:kern w:val="2"/>
          <w:sz w:val="20"/>
          <w:szCs w:val="20"/>
          <w14:ligatures w14:val="standardContextual"/>
        </w:rPr>
        <w:t xml:space="preserve">costi della manodopera </w:t>
      </w:r>
      <w:r w:rsidRPr="005749EB">
        <w:rPr>
          <w:rFonts w:ascii="Trebuchet MS" w:eastAsiaTheme="minorHAnsi" w:hAnsi="Trebuchet MS" w:cs="Calibri"/>
          <w:b/>
          <w:kern w:val="2"/>
          <w:sz w:val="20"/>
          <w:szCs w:val="20"/>
          <w14:ligatures w14:val="standardContextual"/>
        </w:rPr>
        <w:t>per il periodo 22/06/2026 – 07/09/2029</w:t>
      </w:r>
      <w:r w:rsidRPr="005749EB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 xml:space="preserve">, ai sensi dell’art. 108 comma 9 del D.lgs. 36/2023, sono pari ad € ___________________ </w:t>
      </w:r>
      <w:r w:rsidRPr="005749EB">
        <w:rPr>
          <w:rFonts w:ascii="Trebuchet MS" w:eastAsiaTheme="minorHAnsi" w:hAnsi="Trebuchet MS" w:cs="Calibri"/>
          <w:bCs/>
          <w:kern w:val="2"/>
          <w:sz w:val="20"/>
          <w:szCs w:val="20"/>
          <w14:ligatures w14:val="standardContextual"/>
        </w:rPr>
        <w:t>oltre IVA di legge</w:t>
      </w:r>
      <w:r w:rsidRPr="005749EB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>, in applicazione del CCNL ______________________________, corrispondenti ai seguenti costi orari, per ciascuna figura professionale coinvolta:</w:t>
      </w:r>
    </w:p>
    <w:p w:rsidR="005749EB" w:rsidRPr="005749EB" w:rsidRDefault="005749EB" w:rsidP="005749EB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tbl>
      <w:tblPr>
        <w:tblStyle w:val="Grigliatabella2"/>
        <w:tblW w:w="0" w:type="auto"/>
        <w:jc w:val="center"/>
        <w:tblLook w:val="04A0" w:firstRow="1" w:lastRow="0" w:firstColumn="1" w:lastColumn="0" w:noHBand="0" w:noVBand="1"/>
      </w:tblPr>
      <w:tblGrid>
        <w:gridCol w:w="4854"/>
        <w:gridCol w:w="4622"/>
      </w:tblGrid>
      <w:tr w:rsidR="005749EB" w:rsidRPr="005749EB" w:rsidTr="002940E0">
        <w:trPr>
          <w:trHeight w:val="522"/>
          <w:jc w:val="center"/>
        </w:trPr>
        <w:tc>
          <w:tcPr>
            <w:tcW w:w="9476" w:type="dxa"/>
            <w:gridSpan w:val="2"/>
            <w:shd w:val="clear" w:color="auto" w:fill="EEECE1" w:themeFill="background2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center"/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  <w:t>COORDINATORE</w:t>
            </w: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CCNL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applicato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n.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persone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impiegate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livello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contrattuale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operatore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con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mansioni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coordinamento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qualifica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n. ore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lavoro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costo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orario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livello contrattuale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totale costo manodopera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5749EB" w:rsidRDefault="005749EB" w:rsidP="005749EB">
      <w:pPr>
        <w:spacing w:after="200" w:line="276" w:lineRule="auto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p w:rsidR="003C1895" w:rsidRDefault="003C1895" w:rsidP="005749EB">
      <w:pPr>
        <w:spacing w:after="200" w:line="276" w:lineRule="auto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tbl>
      <w:tblPr>
        <w:tblStyle w:val="Grigliatabella2"/>
        <w:tblW w:w="0" w:type="auto"/>
        <w:jc w:val="center"/>
        <w:tblLook w:val="04A0" w:firstRow="1" w:lastRow="0" w:firstColumn="1" w:lastColumn="0" w:noHBand="0" w:noVBand="1"/>
      </w:tblPr>
      <w:tblGrid>
        <w:gridCol w:w="4854"/>
        <w:gridCol w:w="4622"/>
      </w:tblGrid>
      <w:tr w:rsidR="005749EB" w:rsidRPr="005749EB" w:rsidTr="002940E0">
        <w:trPr>
          <w:trHeight w:val="522"/>
          <w:jc w:val="center"/>
        </w:trPr>
        <w:tc>
          <w:tcPr>
            <w:tcW w:w="9476" w:type="dxa"/>
            <w:gridSpan w:val="2"/>
            <w:shd w:val="clear" w:color="auto" w:fill="EEECE1" w:themeFill="background2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center"/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  <w:t>EDUCATORE PROFESSIONALE</w:t>
            </w: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CCNL applicato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persone impiegate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livello contrattuale di ciascun educatore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qualifica di ciascun educatore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ore di lavoro di ciascun educatore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lastRenderedPageBreak/>
              <w:t>costo orario di ciascun livello contrattuale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totale costo manodopera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5749EB" w:rsidRPr="005749EB" w:rsidRDefault="005749EB" w:rsidP="005749EB">
      <w:pPr>
        <w:spacing w:after="200" w:line="276" w:lineRule="auto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tbl>
      <w:tblPr>
        <w:tblStyle w:val="Grigliatabella2"/>
        <w:tblW w:w="0" w:type="auto"/>
        <w:jc w:val="center"/>
        <w:tblLook w:val="04A0" w:firstRow="1" w:lastRow="0" w:firstColumn="1" w:lastColumn="0" w:noHBand="0" w:noVBand="1"/>
      </w:tblPr>
      <w:tblGrid>
        <w:gridCol w:w="4854"/>
        <w:gridCol w:w="4622"/>
      </w:tblGrid>
      <w:tr w:rsidR="005749EB" w:rsidRPr="005749EB" w:rsidTr="002940E0">
        <w:trPr>
          <w:trHeight w:val="522"/>
          <w:jc w:val="center"/>
        </w:trPr>
        <w:tc>
          <w:tcPr>
            <w:tcW w:w="9476" w:type="dxa"/>
            <w:gridSpan w:val="2"/>
            <w:shd w:val="clear" w:color="auto" w:fill="EEECE1" w:themeFill="background2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center"/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  <w:t>OPERATORE/ANIMATORE</w:t>
            </w: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CCNL applicato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persone impiegate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livello contrattuale di ciascun operatore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qualifica di ciascun 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ore di lavoro di ciascun 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costo orario di ciascun livello contrattuale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totale costo manodopera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5749EB" w:rsidRPr="005749EB" w:rsidRDefault="005749EB" w:rsidP="005749EB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p w:rsidR="005749EB" w:rsidRDefault="005749EB" w:rsidP="005749EB">
      <w:pPr>
        <w:spacing w:before="240" w:after="200" w:line="276" w:lineRule="auto"/>
        <w:ind w:left="-76"/>
        <w:jc w:val="center"/>
        <w:rPr>
          <w:rFonts w:asciiTheme="minorHAnsi" w:hAnsiTheme="minorHAnsi" w:cstheme="minorHAnsi"/>
          <w:b/>
          <w:bCs/>
          <w:sz w:val="24"/>
        </w:rPr>
      </w:pPr>
      <w:r w:rsidRPr="005749EB">
        <w:rPr>
          <w:rFonts w:asciiTheme="minorHAnsi" w:hAnsiTheme="minorHAnsi" w:cstheme="minorHAnsi"/>
          <w:b/>
          <w:bCs/>
          <w:sz w:val="24"/>
        </w:rPr>
        <w:t>DICHIARA INOLTRE CHE</w:t>
      </w:r>
    </w:p>
    <w:p w:rsidR="003C1895" w:rsidRPr="005749EB" w:rsidRDefault="003C1895" w:rsidP="005749EB">
      <w:pPr>
        <w:spacing w:before="240" w:after="200" w:line="276" w:lineRule="auto"/>
        <w:ind w:left="-76"/>
        <w:jc w:val="center"/>
        <w:rPr>
          <w:rFonts w:ascii="Trebuchet MS" w:hAnsi="Trebuchet MS" w:cstheme="minorHAnsi"/>
          <w:b/>
          <w:bCs/>
          <w:sz w:val="20"/>
          <w:szCs w:val="20"/>
        </w:rPr>
      </w:pPr>
      <w:r w:rsidRPr="003C1895">
        <w:rPr>
          <w:rFonts w:ascii="Trebuchet MS" w:hAnsi="Trebuchet MS" w:cstheme="minorHAnsi"/>
          <w:b/>
          <w:bCs/>
          <w:sz w:val="20"/>
          <w:szCs w:val="20"/>
        </w:rPr>
        <w:t>(scegliere una delle opzioni)</w:t>
      </w:r>
    </w:p>
    <w:p w:rsidR="005749EB" w:rsidRPr="005749EB" w:rsidRDefault="005749EB" w:rsidP="005749EB">
      <w:pPr>
        <w:spacing w:before="240" w:after="0" w:line="240" w:lineRule="auto"/>
        <w:ind w:left="709" w:hanging="567"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>□</w:t>
      </w:r>
      <w:r w:rsidRPr="005749EB">
        <w:rPr>
          <w:rFonts w:ascii="Trebuchet MS" w:hAnsi="Trebuchet MS" w:cstheme="minorHAnsi"/>
          <w:sz w:val="20"/>
          <w:szCs w:val="20"/>
        </w:rPr>
        <w:tab/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L’OPERATORE ECONOMICO </w:t>
      </w:r>
      <w:r w:rsidR="003C1895" w:rsidRPr="003C1895">
        <w:rPr>
          <w:rFonts w:ascii="Trebuchet MS" w:hAnsi="Trebuchet MS" w:cstheme="minorHAnsi"/>
          <w:b/>
          <w:sz w:val="20"/>
          <w:szCs w:val="20"/>
          <w:u w:val="single"/>
        </w:rPr>
        <w:t>NON INTENDE</w:t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 OFFRIRE SUL COSTO DELLA MANODOPERA UN IMPORTO INFERIORE A QUELLO INDIVIDUATO DALLA STAZIONE APPALTANTE</w:t>
      </w:r>
      <w:r w:rsidR="0083712E">
        <w:rPr>
          <w:rFonts w:ascii="Trebuchet MS" w:hAnsi="Trebuchet MS" w:cstheme="minorHAnsi"/>
          <w:b/>
          <w:sz w:val="20"/>
          <w:szCs w:val="20"/>
        </w:rPr>
        <w:t xml:space="preserve"> e</w:t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 pari ad € </w:t>
      </w:r>
      <w:r w:rsidR="0083712E">
        <w:rPr>
          <w:rFonts w:ascii="Trebuchet MS" w:hAnsi="Trebuchet MS" w:cstheme="minorHAnsi"/>
          <w:b/>
          <w:sz w:val="20"/>
          <w:szCs w:val="20"/>
        </w:rPr>
        <w:t>366.716,05;</w:t>
      </w:r>
    </w:p>
    <w:p w:rsidR="003C1895" w:rsidRPr="003C1895" w:rsidRDefault="003C1895" w:rsidP="005749EB">
      <w:pPr>
        <w:spacing w:before="240" w:after="200" w:line="276" w:lineRule="auto"/>
        <w:ind w:left="142"/>
        <w:jc w:val="both"/>
        <w:rPr>
          <w:rFonts w:ascii="Trebuchet MS" w:hAnsi="Trebuchet MS" w:cstheme="minorHAnsi"/>
          <w:i/>
          <w:iCs/>
          <w:sz w:val="20"/>
          <w:szCs w:val="20"/>
        </w:rPr>
      </w:pPr>
    </w:p>
    <w:p w:rsidR="005749EB" w:rsidRPr="005749EB" w:rsidRDefault="005749EB" w:rsidP="005749EB">
      <w:pPr>
        <w:spacing w:before="240" w:after="200" w:line="276" w:lineRule="auto"/>
        <w:ind w:left="142"/>
        <w:jc w:val="both"/>
        <w:rPr>
          <w:rFonts w:ascii="Trebuchet MS" w:hAnsi="Trebuchet MS" w:cs="Calibri"/>
          <w:sz w:val="20"/>
          <w:szCs w:val="20"/>
        </w:rPr>
      </w:pPr>
      <w:r w:rsidRPr="005749EB">
        <w:rPr>
          <w:rFonts w:ascii="Trebuchet MS" w:hAnsi="Trebuchet MS" w:cs="Calibri"/>
          <w:sz w:val="20"/>
          <w:szCs w:val="20"/>
        </w:rPr>
        <w:t>oppure</w:t>
      </w:r>
    </w:p>
    <w:p w:rsidR="003C1895" w:rsidRPr="003C1895" w:rsidRDefault="005749EB" w:rsidP="003C1895">
      <w:pPr>
        <w:spacing w:before="240" w:after="0" w:line="240" w:lineRule="auto"/>
        <w:ind w:left="709" w:hanging="567"/>
        <w:jc w:val="both"/>
        <w:rPr>
          <w:rFonts w:ascii="Trebuchet MS" w:hAnsi="Trebuchet MS"/>
          <w:b/>
          <w:bCs/>
          <w:sz w:val="20"/>
          <w:szCs w:val="20"/>
        </w:rPr>
      </w:pPr>
      <w:r w:rsidRPr="005749EB">
        <w:rPr>
          <w:rFonts w:ascii="Trebuchet MS" w:hAnsi="Trebuchet MS"/>
          <w:sz w:val="20"/>
          <w:szCs w:val="20"/>
        </w:rPr>
        <w:t>□</w:t>
      </w:r>
      <w:r w:rsidRPr="005749EB">
        <w:rPr>
          <w:rFonts w:ascii="Trebuchet MS" w:hAnsi="Trebuchet MS"/>
          <w:sz w:val="20"/>
          <w:szCs w:val="20"/>
        </w:rPr>
        <w:tab/>
      </w:r>
      <w:r w:rsidR="003C1895" w:rsidRPr="003C1895">
        <w:rPr>
          <w:rFonts w:ascii="Trebuchet MS" w:hAnsi="Trebuchet MS"/>
          <w:b/>
          <w:sz w:val="20"/>
          <w:szCs w:val="20"/>
        </w:rPr>
        <w:t xml:space="preserve">L’OPERATORE ECONOMICO </w:t>
      </w:r>
      <w:r w:rsidR="003C1895" w:rsidRPr="003C1895">
        <w:rPr>
          <w:rFonts w:ascii="Trebuchet MS" w:hAnsi="Trebuchet MS"/>
          <w:b/>
          <w:sz w:val="20"/>
          <w:szCs w:val="20"/>
          <w:u w:val="single"/>
        </w:rPr>
        <w:t>INTENDE</w:t>
      </w:r>
      <w:r w:rsidR="003C1895" w:rsidRPr="003C1895">
        <w:rPr>
          <w:rFonts w:ascii="Trebuchet MS" w:hAnsi="Trebuchet MS"/>
          <w:b/>
          <w:sz w:val="20"/>
          <w:szCs w:val="20"/>
        </w:rPr>
        <w:t xml:space="preserve"> OFFRIRE SUL COSTO DELLA MANODOPERA UN IMPORTO INFERIORE A QUELLO INDIVIDUATO DALLA STAZIONE APPALTANTE </w:t>
      </w:r>
    </w:p>
    <w:p w:rsidR="0083712E" w:rsidRDefault="0083712E" w:rsidP="003C1895">
      <w:pPr>
        <w:spacing w:after="0" w:line="240" w:lineRule="auto"/>
        <w:ind w:left="709"/>
        <w:jc w:val="both"/>
        <w:rPr>
          <w:rFonts w:ascii="Trebuchet MS" w:hAnsi="Trebuchet MS" w:cs="Calibri"/>
          <w:i/>
          <w:iCs/>
          <w:sz w:val="20"/>
          <w:szCs w:val="20"/>
        </w:rPr>
      </w:pP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="Calibri"/>
          <w:i/>
          <w:iCs/>
          <w:sz w:val="20"/>
          <w:szCs w:val="20"/>
        </w:rPr>
      </w:pPr>
      <w:r w:rsidRPr="005749EB">
        <w:rPr>
          <w:rFonts w:ascii="Trebuchet MS" w:hAnsi="Trebuchet MS" w:cs="Calibri"/>
          <w:i/>
          <w:iCs/>
          <w:sz w:val="20"/>
          <w:szCs w:val="20"/>
        </w:rPr>
        <w:t>pertanto:</w:t>
      </w: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theme="minorHAnsi"/>
          <w:sz w:val="24"/>
          <w:szCs w:val="24"/>
        </w:rPr>
      </w:pPr>
      <w:r w:rsidRPr="005749EB">
        <w:rPr>
          <w:rFonts w:ascii="Trebuchet MS" w:hAnsi="Trebuchet MS" w:cstheme="minorHAnsi"/>
          <w:sz w:val="20"/>
          <w:szCs w:val="20"/>
        </w:rPr>
        <w:t xml:space="preserve">Il costo della manodopera è pari ad € ____________________________, determinato ai sensi degli artt. 41, commi 13 e 14, e 110, comma 4,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lett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 xml:space="preserve">. a) del D.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Lgs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. n. 36/2023 dei quali</w:t>
      </w:r>
      <w:r w:rsidRPr="005749EB">
        <w:rPr>
          <w:rFonts w:ascii="Trebuchet MS" w:hAnsi="Trebuchet MS" w:cstheme="minorHAnsi"/>
          <w:sz w:val="24"/>
        </w:rPr>
        <w:t xml:space="preserve"> (</w:t>
      </w:r>
      <w:r w:rsidRPr="005749EB">
        <w:rPr>
          <w:rFonts w:ascii="Trebuchet MS" w:hAnsi="Trebuchet MS" w:cstheme="minorHAnsi"/>
          <w:sz w:val="18"/>
          <w:szCs w:val="18"/>
        </w:rPr>
        <w:t xml:space="preserve">il dato deve coincidere con quanto già dichiarato nella piattaforma </w:t>
      </w:r>
      <w:proofErr w:type="spellStart"/>
      <w:r w:rsidRPr="005749EB">
        <w:rPr>
          <w:rFonts w:ascii="Trebuchet MS" w:hAnsi="Trebuchet MS" w:cstheme="minorHAnsi"/>
          <w:sz w:val="18"/>
          <w:szCs w:val="18"/>
        </w:rPr>
        <w:t>Sintel</w:t>
      </w:r>
      <w:proofErr w:type="spellEnd"/>
      <w:r w:rsidRPr="005749EB">
        <w:rPr>
          <w:rFonts w:ascii="Trebuchet MS" w:hAnsi="Trebuchet MS" w:cstheme="minorHAnsi"/>
          <w:sz w:val="18"/>
          <w:szCs w:val="18"/>
        </w:rPr>
        <w:t xml:space="preserve"> di Aria S.p.A.)</w:t>
      </w:r>
      <w:r w:rsidRPr="005749EB">
        <w:rPr>
          <w:rFonts w:ascii="Trebuchet MS" w:hAnsi="Trebuchet MS" w:cstheme="minorHAnsi"/>
          <w:sz w:val="24"/>
          <w:szCs w:val="24"/>
        </w:rPr>
        <w:t>:</w:t>
      </w:r>
    </w:p>
    <w:p w:rsidR="005749EB" w:rsidRPr="005749EB" w:rsidRDefault="005749EB" w:rsidP="003C189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 xml:space="preserve">€ _____________ non ribassabili e non giustificabili quali sub-quota relativa a “trattamenti salariali minimi inderogabili”- D.Lgs 36/2023, art. 110, comma 4,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lett.a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)</w:t>
      </w:r>
      <w:bookmarkStart w:id="4" w:name="_Hlk197955596"/>
      <w:r w:rsidRPr="005749EB">
        <w:rPr>
          <w:rFonts w:ascii="Trebuchet MS" w:hAnsi="Trebuchet MS" w:cstheme="minorHAnsi"/>
          <w:i/>
          <w:iCs/>
          <w:sz w:val="20"/>
          <w:szCs w:val="20"/>
        </w:rPr>
        <w:t>;</w:t>
      </w:r>
    </w:p>
    <w:bookmarkEnd w:id="4"/>
    <w:p w:rsidR="005749EB" w:rsidRPr="005749EB" w:rsidRDefault="005749EB" w:rsidP="003C1895">
      <w:pPr>
        <w:numPr>
          <w:ilvl w:val="0"/>
          <w:numId w:val="9"/>
        </w:numPr>
        <w:spacing w:after="0" w:line="240" w:lineRule="auto"/>
        <w:ind w:hanging="357"/>
        <w:contextualSpacing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lastRenderedPageBreak/>
        <w:t xml:space="preserve">€ ______________ ribassabili e giustificabili quali sub-quota relativa al costo del lavoro determinato nelle apposite tabelle del Ministero del Lavoro e delle Politiche Sociali di cui all’articolo 41, comma 13 del D.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Lgs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. n. 36/2023</w:t>
      </w:r>
      <w:r w:rsidRPr="005749EB">
        <w:rPr>
          <w:rFonts w:ascii="Trebuchet MS" w:hAnsi="Trebuchet MS" w:cstheme="minorHAnsi"/>
          <w:i/>
          <w:iCs/>
          <w:sz w:val="20"/>
          <w:szCs w:val="20"/>
        </w:rPr>
        <w:t>;</w:t>
      </w:r>
    </w:p>
    <w:p w:rsidR="005749EB" w:rsidRPr="005749EB" w:rsidRDefault="005749EB" w:rsidP="003C1895">
      <w:pPr>
        <w:spacing w:after="0" w:line="240" w:lineRule="auto"/>
        <w:ind w:left="1429"/>
        <w:contextualSpacing/>
        <w:jc w:val="both"/>
        <w:rPr>
          <w:rFonts w:ascii="Trebuchet MS" w:hAnsi="Trebuchet MS" w:cstheme="minorHAnsi"/>
          <w:sz w:val="20"/>
          <w:szCs w:val="20"/>
        </w:rPr>
      </w:pP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>In caso di ribasso, ai fini della congruità, l’operatore economico giustifica il costo della manodopera offerto dimostrando una più efficiente organizzazione aziendale attraverso l’esposizione dei seguenti dati e informazioni, che saranno oggetto di valutazione in sede di verifica dell’anomalia ex art. 110 del D.lgs. 36/2023:</w:t>
      </w: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Theme="minorHAnsi" w:hAnsiTheme="minorHAnsi" w:cstheme="minorHAnsi"/>
          <w:sz w:val="24"/>
        </w:rPr>
      </w:pPr>
      <w:r w:rsidRPr="005749EB">
        <w:rPr>
          <w:rFonts w:asciiTheme="minorHAnsi" w:hAnsiTheme="minorHAnsi" w:cstheme="minorHAnsi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9EB" w:rsidRPr="005749EB" w:rsidRDefault="005749EB" w:rsidP="003C1895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hAnsi="Trebuchet MS" w:cs="Courier New"/>
          <w:b/>
          <w:sz w:val="20"/>
          <w:szCs w:val="20"/>
        </w:rPr>
      </w:pPr>
    </w:p>
    <w:p w:rsidR="005749EB" w:rsidRPr="005749EB" w:rsidRDefault="005749EB" w:rsidP="005749EB">
      <w:pPr>
        <w:suppressAutoHyphens/>
        <w:autoSpaceDN w:val="0"/>
        <w:spacing w:after="0" w:line="276" w:lineRule="auto"/>
        <w:ind w:left="142"/>
        <w:jc w:val="both"/>
        <w:textAlignment w:val="baseline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r w:rsidRPr="005749EB">
        <w:rPr>
          <w:rFonts w:ascii="Trebuchet MS" w:hAnsi="Trebuchet MS" w:cs="Calibri"/>
          <w:b/>
          <w:sz w:val="20"/>
          <w:szCs w:val="20"/>
        </w:rPr>
        <w:t xml:space="preserve">L’OFFERTA ECONOMICA COMPLESSIVA PRESENTATA PER L’APPALTO IN OGGETTO </w:t>
      </w:r>
      <w:r w:rsidRPr="005749EB">
        <w:rPr>
          <w:rFonts w:ascii="Trebuchet MS" w:eastAsia="Times New Roman" w:hAnsi="Trebuchet MS" w:cs="Calibri"/>
          <w:b/>
          <w:sz w:val="20"/>
          <w:szCs w:val="20"/>
          <w:lang w:eastAsia="it-IT"/>
        </w:rPr>
        <w:t>È, QUINDI, DA INTENDERSI COMPOSTA COME SEGUE:</w:t>
      </w:r>
    </w:p>
    <w:p w:rsidR="005749EB" w:rsidRPr="005749EB" w:rsidRDefault="005749EB" w:rsidP="005749EB">
      <w:pPr>
        <w:suppressAutoHyphens/>
        <w:autoSpaceDN w:val="0"/>
        <w:spacing w:after="0" w:line="276" w:lineRule="auto"/>
        <w:ind w:left="142"/>
        <w:jc w:val="both"/>
        <w:textAlignment w:val="baseline"/>
        <w:rPr>
          <w:rFonts w:ascii="Trebuchet MS" w:eastAsia="Times New Roman" w:hAnsi="Trebuchet MS" w:cs="Calibri"/>
          <w:sz w:val="20"/>
          <w:szCs w:val="20"/>
          <w:lang w:eastAsia="it-IT"/>
        </w:rPr>
      </w:pPr>
    </w:p>
    <w:p w:rsidR="005749EB" w:rsidRPr="005749EB" w:rsidRDefault="005749EB" w:rsidP="005749EB">
      <w:pPr>
        <w:suppressAutoHyphens/>
        <w:autoSpaceDN w:val="0"/>
        <w:spacing w:after="0" w:line="276" w:lineRule="auto"/>
        <w:ind w:right="282"/>
        <w:jc w:val="both"/>
        <w:textAlignment w:val="baseline"/>
        <w:rPr>
          <w:rFonts w:ascii="Trebuchet MS" w:hAnsi="Trebuchet MS" w:cs="Courier New"/>
          <w:sz w:val="20"/>
          <w:szCs w:val="20"/>
        </w:rPr>
      </w:pPr>
    </w:p>
    <w:tbl>
      <w:tblPr>
        <w:tblW w:w="91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92"/>
        <w:gridCol w:w="2641"/>
      </w:tblGrid>
      <w:tr w:rsidR="005749EB" w:rsidRPr="005749EB" w:rsidTr="002940E0">
        <w:trPr>
          <w:cantSplit/>
          <w:trHeight w:val="573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DESCRIZIONE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COSTO IVA ESCLUSA</w:t>
            </w:r>
          </w:p>
        </w:tc>
      </w:tr>
      <w:tr w:rsidR="005749EB" w:rsidRPr="005749EB" w:rsidTr="002940E0">
        <w:trPr>
          <w:trHeight w:val="711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della manodopera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rPr>
          <w:trHeight w:val="711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aziendali concernenti l’adempimento delle disposizioni in materia di salute e sicurezza sui luoghi di lavoro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rPr>
          <w:trHeight w:val="711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della sicurezza derivanti da interferenza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rPr>
          <w:trHeight w:val="699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amministrativi e di gestione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Eventuali ulteriori costi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Utile d’impresa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tabs>
                <w:tab w:val="left" w:pos="1560"/>
              </w:tabs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b/>
                <w:bCs/>
                <w:sz w:val="20"/>
                <w:szCs w:val="20"/>
              </w:rPr>
              <w:t xml:space="preserve">COSTO TOTALE DELL’APPALTO </w:t>
            </w:r>
            <w:r w:rsidRPr="005749EB">
              <w:rPr>
                <w:rFonts w:ascii="Trebuchet MS" w:hAnsi="Trebuchet MS" w:cstheme="minorHAnsi"/>
                <w:sz w:val="20"/>
                <w:szCs w:val="20"/>
              </w:rPr>
              <w:t>Iva esclusa</w:t>
            </w:r>
          </w:p>
          <w:p w:rsidR="005749EB" w:rsidRPr="005749EB" w:rsidRDefault="005749EB" w:rsidP="008B7790">
            <w:pPr>
              <w:tabs>
                <w:tab w:val="left" w:pos="1560"/>
              </w:tabs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(</w:t>
            </w:r>
            <w:r w:rsidRPr="0083712E">
              <w:rPr>
                <w:rFonts w:ascii="Trebuchet MS" w:hAnsi="Trebuchet MS" w:cstheme="minorHAnsi"/>
                <w:sz w:val="20"/>
                <w:szCs w:val="20"/>
              </w:rPr>
              <w:t>corrispondente al “</w:t>
            </w:r>
            <w:r w:rsidR="008B7790" w:rsidRPr="0083712E">
              <w:rPr>
                <w:rFonts w:ascii="Trebuchet MS" w:hAnsi="Trebuchet MS" w:cstheme="minorHAnsi"/>
                <w:sz w:val="20"/>
                <w:szCs w:val="20"/>
              </w:rPr>
              <w:t>Prezzo complessivo</w:t>
            </w:r>
            <w:r w:rsidRPr="0083712E">
              <w:rPr>
                <w:rFonts w:ascii="Trebuchet MS" w:hAnsi="Trebuchet MS" w:cstheme="minorHAnsi"/>
                <w:sz w:val="20"/>
                <w:szCs w:val="20"/>
              </w:rPr>
              <w:t xml:space="preserve"> dell’appalto” della tabella</w:t>
            </w:r>
            <w:r w:rsidRPr="005749EB">
              <w:rPr>
                <w:rFonts w:ascii="Trebuchet MS" w:hAnsi="Trebuchet MS" w:cstheme="minorHAnsi"/>
                <w:sz w:val="20"/>
                <w:szCs w:val="20"/>
              </w:rPr>
              <w:t xml:space="preserve"> precedente)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b/>
                <w:bCs/>
                <w:sz w:val="20"/>
                <w:szCs w:val="20"/>
              </w:rPr>
              <w:t>€____________</w:t>
            </w:r>
          </w:p>
        </w:tc>
      </w:tr>
    </w:tbl>
    <w:p w:rsidR="005749EB" w:rsidRPr="005749EB" w:rsidRDefault="005749EB" w:rsidP="005749EB">
      <w:pPr>
        <w:spacing w:after="0" w:line="240" w:lineRule="auto"/>
        <w:jc w:val="both"/>
        <w:rPr>
          <w:rFonts w:ascii="Trebuchet MS" w:hAnsi="Trebuchet MS" w:cs="Courier New"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hAnsi="Trebuchet MS" w:cs="Courier New"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hAnsi="Trebuchet MS" w:cstheme="minorHAnsi"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>______________, __________________</w:t>
      </w: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  <w:t>luogo</w:t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  <w:t>data</w:t>
      </w: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="Courier New"/>
          <w:sz w:val="20"/>
          <w:szCs w:val="20"/>
          <w:lang w:eastAsia="it-IT"/>
        </w:rPr>
      </w:pPr>
    </w:p>
    <w:p w:rsidR="005749EB" w:rsidRPr="005749EB" w:rsidRDefault="005749EB" w:rsidP="005749EB">
      <w:pPr>
        <w:spacing w:after="0" w:line="240" w:lineRule="auto"/>
        <w:ind w:left="5387"/>
        <w:jc w:val="center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bookmarkStart w:id="5" w:name="_Hlk172717502"/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>IL LEGALE RAPPRESENTANTE</w:t>
      </w:r>
    </w:p>
    <w:bookmarkEnd w:id="5"/>
    <w:p w:rsidR="00C027C6" w:rsidRPr="008B7790" w:rsidRDefault="008B7790" w:rsidP="00C027C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rebuchet MS" w:hAnsi="Trebuchet MS" w:cstheme="minorHAnsi"/>
          <w:sz w:val="20"/>
          <w:szCs w:val="20"/>
        </w:rPr>
      </w:pPr>
      <w:r>
        <w:rPr>
          <w:rFonts w:ascii="Trebuchet MS" w:hAnsi="Trebuchet MS" w:cstheme="minorHAnsi"/>
          <w:sz w:val="20"/>
          <w:szCs w:val="20"/>
        </w:rPr>
        <w:lastRenderedPageBreak/>
        <w:t xml:space="preserve">         </w:t>
      </w:r>
      <w:r w:rsidR="00C027C6" w:rsidRPr="008B7790">
        <w:rPr>
          <w:rFonts w:ascii="Trebuchet MS" w:hAnsi="Trebuchet MS" w:cstheme="minorHAnsi"/>
          <w:sz w:val="20"/>
          <w:szCs w:val="20"/>
        </w:rPr>
        <w:t>Firma digitale</w:t>
      </w:r>
    </w:p>
    <w:p w:rsidR="00C027C6" w:rsidRPr="008B7790" w:rsidRDefault="00C027C6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</w:rPr>
      </w:pP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</w:rPr>
        <w:tab/>
        <w:t xml:space="preserve">        ______________________________________</w:t>
      </w:r>
    </w:p>
    <w:p w:rsidR="00EC4197" w:rsidRPr="008B7790" w:rsidRDefault="00EC4197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</w:rPr>
      </w:pPr>
    </w:p>
    <w:p w:rsidR="00EC4197" w:rsidRPr="008B7790" w:rsidRDefault="00EC4197" w:rsidP="00EC4197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  <w:sz w:val="18"/>
          <w:szCs w:val="18"/>
        </w:rPr>
      </w:pPr>
      <w:r w:rsidRPr="008B7790">
        <w:rPr>
          <w:rFonts w:ascii="Trebuchet MS" w:hAnsi="Trebuchet MS"/>
          <w:sz w:val="18"/>
          <w:szCs w:val="18"/>
        </w:rPr>
        <w:t xml:space="preserve">(Documento informatico firmato digitalmente ai sensi del D.lgs. 82/2005 </w:t>
      </w:r>
      <w:proofErr w:type="spellStart"/>
      <w:r w:rsidRPr="008B7790">
        <w:rPr>
          <w:rFonts w:ascii="Trebuchet MS" w:hAnsi="Trebuchet MS"/>
          <w:sz w:val="18"/>
          <w:szCs w:val="18"/>
        </w:rPr>
        <w:t>s.m.i.</w:t>
      </w:r>
      <w:proofErr w:type="spellEnd"/>
      <w:r w:rsidRPr="008B7790">
        <w:rPr>
          <w:rFonts w:ascii="Trebuchet MS" w:hAnsi="Trebuchet MS"/>
          <w:sz w:val="18"/>
          <w:szCs w:val="18"/>
        </w:rPr>
        <w:t xml:space="preserve"> e norme collegate, il quale sostituisce il documento cartaceo e la firma autografa)</w:t>
      </w:r>
    </w:p>
    <w:p w:rsidR="00EC4197" w:rsidRPr="008B7790" w:rsidRDefault="00EC4197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imes New Roman" w:hAnsi="Times New Roman"/>
          <w:sz w:val="18"/>
          <w:szCs w:val="18"/>
        </w:rPr>
      </w:pPr>
    </w:p>
    <w:p w:rsidR="00C027C6" w:rsidRPr="00C027C6" w:rsidRDefault="00C027C6" w:rsidP="00C027C6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</w:p>
    <w:p w:rsidR="008C2059" w:rsidRPr="00B118C0" w:rsidRDefault="008C2059">
      <w:pPr>
        <w:rPr>
          <w:rFonts w:ascii="Trebuchet MS" w:hAnsi="Trebuchet MS"/>
          <w:sz w:val="20"/>
          <w:szCs w:val="20"/>
        </w:rPr>
      </w:pPr>
    </w:p>
    <w:sectPr w:rsidR="008C2059" w:rsidRPr="00B118C0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AD" w:rsidRDefault="00E128AD" w:rsidP="00906246">
      <w:pPr>
        <w:spacing w:after="0" w:line="240" w:lineRule="auto"/>
      </w:pPr>
      <w:r>
        <w:separator/>
      </w:r>
    </w:p>
  </w:endnote>
  <w:end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E910B7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>Stazione Unica Appaltante costituita tra i Comuni di</w:t>
    </w:r>
    <w:r w:rsidR="00E910B7">
      <w:rPr>
        <w:b/>
      </w:rPr>
      <w:t>:</w:t>
    </w:r>
  </w:p>
  <w:p w:rsidR="00906246" w:rsidRPr="00906246" w:rsidRDefault="00E910B7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>Arluno,</w:t>
    </w:r>
    <w:r w:rsidR="00906246" w:rsidRPr="00906246">
      <w:rPr>
        <w:b/>
      </w:rPr>
      <w:t xml:space="preserve"> Cesate, Inveruno, Pogliano Milanese, </w:t>
    </w:r>
    <w:r w:rsidR="002440AA">
      <w:rPr>
        <w:b/>
      </w:rPr>
      <w:t xml:space="preserve">Pregnana Milanese, </w:t>
    </w:r>
    <w:r w:rsidR="00906246" w:rsidRPr="00906246">
      <w:rPr>
        <w:b/>
      </w:rPr>
      <w:t xml:space="preserve">Rho, Solaro e </w:t>
    </w:r>
    <w:r w:rsidR="002440AA">
      <w:rPr>
        <w:b/>
      </w:rPr>
      <w:t>Vanzago</w:t>
    </w:r>
  </w:p>
  <w:p w:rsidR="00906246" w:rsidRP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 xml:space="preserve">Responsabile Ing. Giovanni Battista Fumagalli – email: </w:t>
    </w:r>
    <w:hyperlink r:id="rId1" w:history="1">
      <w:r w:rsidRPr="00906246">
        <w:rPr>
          <w:b/>
          <w:color w:val="0000FF"/>
          <w:u w:val="single"/>
        </w:rPr>
        <w:t>CUC@comune.rho.mi.it</w:t>
      </w:r>
    </w:hyperlink>
    <w:r w:rsidRPr="00906246">
      <w:rPr>
        <w:b/>
      </w:rPr>
      <w:t xml:space="preserve"> – </w:t>
    </w:r>
    <w:proofErr w:type="spellStart"/>
    <w:r w:rsidRPr="00906246">
      <w:rPr>
        <w:b/>
      </w:rPr>
      <w:t>tel</w:t>
    </w:r>
    <w:proofErr w:type="spellEnd"/>
    <w:r w:rsidRPr="00906246">
      <w:rPr>
        <w:b/>
      </w:rPr>
      <w:t xml:space="preserve"> 02-93332462/493/466</w:t>
    </w:r>
  </w:p>
  <w:p w:rsidR="00906246" w:rsidRDefault="0090624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AD" w:rsidRDefault="00E128AD" w:rsidP="00906246">
      <w:pPr>
        <w:spacing w:after="0" w:line="240" w:lineRule="auto"/>
      </w:pPr>
      <w:r>
        <w:separator/>
      </w:r>
    </w:p>
  </w:footnote>
  <w:foot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footnote>
  <w:footnote w:id="1">
    <w:p w:rsidR="00557144" w:rsidRPr="00C63729" w:rsidRDefault="00557144" w:rsidP="00557144">
      <w:pPr>
        <w:pStyle w:val="Testonotaapidipagina"/>
        <w:spacing w:before="120"/>
        <w:rPr>
          <w:rFonts w:ascii="Trebuchet MS" w:hAnsi="Trebuchet MS" w:cs="Calibri"/>
          <w:sz w:val="16"/>
          <w:szCs w:val="16"/>
        </w:rPr>
      </w:pPr>
      <w:r>
        <w:rPr>
          <w:rStyle w:val="Rimandonotaapidipagina"/>
          <w:rFonts w:cs="Calibri"/>
        </w:rPr>
        <w:footnoteRef/>
      </w:r>
      <w:r>
        <w:rPr>
          <w:rFonts w:cs="Calibri"/>
        </w:rPr>
        <w:t xml:space="preserve"> </w:t>
      </w:r>
      <w:r w:rsidRPr="00C63729">
        <w:rPr>
          <w:rFonts w:ascii="Trebuchet MS" w:hAnsi="Trebuchet MS" w:cs="Calibri"/>
          <w:sz w:val="16"/>
          <w:szCs w:val="16"/>
        </w:rPr>
        <w:t>Indicare la carica o la qualifica del dichiarante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P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Default="009D1EC5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56E4"/>
    <w:multiLevelType w:val="hybridMultilevel"/>
    <w:tmpl w:val="265A9C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27144"/>
    <w:multiLevelType w:val="hybridMultilevel"/>
    <w:tmpl w:val="6FB02D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">
    <w:nsid w:val="18926034"/>
    <w:multiLevelType w:val="multilevel"/>
    <w:tmpl w:val="E962E83E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FF22F6D"/>
    <w:multiLevelType w:val="hybridMultilevel"/>
    <w:tmpl w:val="4ADC57F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6807CF"/>
    <w:multiLevelType w:val="hybridMultilevel"/>
    <w:tmpl w:val="5DBA21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16FFB"/>
    <w:multiLevelType w:val="hybridMultilevel"/>
    <w:tmpl w:val="A6E87EE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67A3F"/>
    <w:multiLevelType w:val="hybridMultilevel"/>
    <w:tmpl w:val="E92852C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1DD2C01"/>
    <w:multiLevelType w:val="hybridMultilevel"/>
    <w:tmpl w:val="B0368736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056A96"/>
    <w:multiLevelType w:val="hybridMultilevel"/>
    <w:tmpl w:val="52423A12"/>
    <w:lvl w:ilvl="0" w:tplc="A022E4E2">
      <w:start w:val="1"/>
      <w:numFmt w:val="bullet"/>
      <w:lvlText w:val="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8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46"/>
    <w:rsid w:val="00141245"/>
    <w:rsid w:val="001D00FF"/>
    <w:rsid w:val="00221888"/>
    <w:rsid w:val="002440AA"/>
    <w:rsid w:val="00360120"/>
    <w:rsid w:val="00392CE9"/>
    <w:rsid w:val="003C1895"/>
    <w:rsid w:val="0042148D"/>
    <w:rsid w:val="00557144"/>
    <w:rsid w:val="005749EB"/>
    <w:rsid w:val="0069090F"/>
    <w:rsid w:val="00747C3E"/>
    <w:rsid w:val="00793A92"/>
    <w:rsid w:val="00796E8C"/>
    <w:rsid w:val="007C179A"/>
    <w:rsid w:val="007D2AC4"/>
    <w:rsid w:val="00823F05"/>
    <w:rsid w:val="0083712E"/>
    <w:rsid w:val="0085064A"/>
    <w:rsid w:val="00857965"/>
    <w:rsid w:val="00895F2C"/>
    <w:rsid w:val="008B4C91"/>
    <w:rsid w:val="008B7790"/>
    <w:rsid w:val="008C2059"/>
    <w:rsid w:val="008F2193"/>
    <w:rsid w:val="00906246"/>
    <w:rsid w:val="009560E5"/>
    <w:rsid w:val="0098546E"/>
    <w:rsid w:val="009B15CB"/>
    <w:rsid w:val="009B5AE5"/>
    <w:rsid w:val="009D1EC5"/>
    <w:rsid w:val="00A13412"/>
    <w:rsid w:val="00AB6556"/>
    <w:rsid w:val="00B118C0"/>
    <w:rsid w:val="00C027C6"/>
    <w:rsid w:val="00CB7C52"/>
    <w:rsid w:val="00CF669F"/>
    <w:rsid w:val="00DC5A91"/>
    <w:rsid w:val="00DE016F"/>
    <w:rsid w:val="00DF398A"/>
    <w:rsid w:val="00E06348"/>
    <w:rsid w:val="00E128AD"/>
    <w:rsid w:val="00E262A9"/>
    <w:rsid w:val="00E910B7"/>
    <w:rsid w:val="00EB01A6"/>
    <w:rsid w:val="00EC4197"/>
    <w:rsid w:val="00F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C027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5749E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C027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5749E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6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24</cp:revision>
  <dcterms:created xsi:type="dcterms:W3CDTF">2022-07-21T11:44:00Z</dcterms:created>
  <dcterms:modified xsi:type="dcterms:W3CDTF">2025-11-04T09:34:00Z</dcterms:modified>
</cp:coreProperties>
</file>