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146A120F" w:rsidR="00966FC9" w:rsidRDefault="00AD6AAF" w:rsidP="00F12BD1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>la procedura di gara</w:t>
      </w:r>
      <w:r w:rsidR="00AB7088">
        <w:rPr>
          <w:rFonts w:ascii="Trebuchet MS" w:hAnsi="Trebuchet MS"/>
        </w:rPr>
        <w:t xml:space="preserve"> per la</w:t>
      </w:r>
      <w:r w:rsidR="00F12BD1">
        <w:rPr>
          <w:rFonts w:ascii="Trebuchet MS" w:hAnsi="Trebuchet MS"/>
        </w:rPr>
        <w:t xml:space="preserve"> </w:t>
      </w:r>
      <w:r w:rsidR="002C13B4" w:rsidRPr="002C13B4">
        <w:rPr>
          <w:rFonts w:ascii="Trebuchet MS" w:hAnsi="Trebuchet MS"/>
          <w:b/>
          <w:bCs/>
          <w:i/>
          <w:kern w:val="1"/>
          <w:lang w:eastAsia="zh-CN"/>
        </w:rPr>
        <w:t xml:space="preserve">Concessione del servizio di asilo nido comunale – 4 anni educativi – Comune di Arluno (MI) </w:t>
      </w:r>
      <w:r w:rsidR="00AB7088" w:rsidRPr="00AB7088">
        <w:rPr>
          <w:rFonts w:ascii="Trebuchet MS" w:hAnsi="Trebuchet MS"/>
          <w:b/>
          <w:bCs/>
          <w:kern w:val="1"/>
          <w:lang w:eastAsia="zh-CN"/>
        </w:rPr>
        <w:t xml:space="preserve">- CIG </w:t>
      </w:r>
      <w:r w:rsidR="00BB78B6" w:rsidRPr="00BB78B6">
        <w:rPr>
          <w:rFonts w:ascii="Trebuchet MS" w:hAnsi="Trebuchet MS"/>
          <w:b/>
          <w:bCs/>
          <w:iCs/>
          <w:kern w:val="1"/>
          <w:lang w:eastAsia="zh-CN" w:bidi="it-IT"/>
        </w:rPr>
        <w:t>BCA95BDAAF</w:t>
      </w:r>
      <w:bookmarkStart w:id="0" w:name="_GoBack"/>
      <w:bookmarkEnd w:id="0"/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0484B724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</w:t>
    </w:r>
    <w:r w:rsidR="00ED0AC1">
      <w:rPr>
        <w:rFonts w:ascii="Calibri" w:eastAsia="Calibri" w:hAnsi="Calibri"/>
        <w:b/>
        <w:sz w:val="22"/>
        <w:szCs w:val="22"/>
        <w:lang w:eastAsia="en-US"/>
      </w:rPr>
      <w:t>550</w:t>
    </w:r>
    <w:r w:rsidRPr="00500C98">
      <w:rPr>
        <w:rFonts w:ascii="Calibri" w:eastAsia="Calibri" w:hAnsi="Calibri"/>
        <w:b/>
        <w:sz w:val="22"/>
        <w:szCs w:val="22"/>
        <w:lang w:eastAsia="en-US"/>
      </w:rPr>
      <w:t>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13B4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A2713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2E8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B7088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B78B6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C4CAD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0AC1"/>
    <w:rsid w:val="00ED46E5"/>
    <w:rsid w:val="00EE378E"/>
    <w:rsid w:val="00EE7C4A"/>
    <w:rsid w:val="00EF2ED4"/>
    <w:rsid w:val="00F04C9C"/>
    <w:rsid w:val="00F12BD1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E2919A5-25C8-4C5D-BC8B-79AE4537E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1387</Words>
  <Characters>10015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20</cp:revision>
  <cp:lastPrinted>2013-06-25T16:47:00Z</cp:lastPrinted>
  <dcterms:created xsi:type="dcterms:W3CDTF">2022-09-08T11:08:00Z</dcterms:created>
  <dcterms:modified xsi:type="dcterms:W3CDTF">2026-08-06T16:17:00Z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