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55A470A5" w14:textId="1A12BFFE" w:rsidR="005A5926" w:rsidRPr="00C922D7" w:rsidRDefault="005A5926" w:rsidP="00AE1FA8">
      <w:pPr>
        <w:pStyle w:val="Default"/>
        <w:jc w:val="both"/>
        <w:rPr>
          <w:rFonts w:ascii="Trebuchet MS" w:hAnsi="Trebuchet MS"/>
          <w:b/>
          <w:bCs/>
          <w:color w:val="auto"/>
          <w:sz w:val="20"/>
          <w:szCs w:val="20"/>
        </w:rPr>
      </w:pPr>
      <w:bookmarkStart w:id="0" w:name="_Hlk63001004"/>
      <w:r w:rsidRPr="00C922D7">
        <w:rPr>
          <w:rFonts w:ascii="Trebuchet MS" w:hAnsi="Trebuchet MS"/>
          <w:b/>
          <w:bCs/>
          <w:color w:val="auto"/>
          <w:sz w:val="20"/>
          <w:szCs w:val="20"/>
        </w:rPr>
        <w:t xml:space="preserve">OGGETTO: </w:t>
      </w:r>
      <w:r w:rsidR="00AE5FD6" w:rsidRPr="00AE5FD6">
        <w:rPr>
          <w:rFonts w:ascii="Trebuchet MS" w:hAnsi="Trebuchet MS"/>
          <w:b/>
          <w:bCs/>
          <w:i/>
          <w:sz w:val="20"/>
          <w:szCs w:val="20"/>
        </w:rPr>
        <w:t>Concessione del servizio di ristorazione scolastica e altre utenze, a ridotto impatto ambientale – Comune di Pregnana Milanese (MI)</w:t>
      </w:r>
      <w:r w:rsidR="00AE5FD6">
        <w:rPr>
          <w:rFonts w:ascii="Trebuchet MS" w:hAnsi="Trebuchet MS"/>
          <w:b/>
          <w:bCs/>
          <w:i/>
          <w:sz w:val="20"/>
          <w:szCs w:val="20"/>
        </w:rPr>
        <w:t xml:space="preserve"> -</w:t>
      </w:r>
      <w:r w:rsidR="00C1195D">
        <w:rPr>
          <w:rFonts w:ascii="Trebuchet MS" w:hAnsi="Trebuchet MS"/>
          <w:b/>
          <w:bCs/>
          <w:sz w:val="20"/>
          <w:szCs w:val="20"/>
        </w:rPr>
        <w:t xml:space="preserve"> </w:t>
      </w:r>
      <w:r w:rsidR="001A6C80" w:rsidRPr="001A6C80">
        <w:rPr>
          <w:rFonts w:ascii="Trebuchet MS" w:hAnsi="Trebuchet MS"/>
          <w:b/>
          <w:bCs/>
          <w:iCs/>
          <w:color w:val="auto"/>
          <w:sz w:val="20"/>
          <w:szCs w:val="20"/>
          <w:lang w:bidi="it-IT"/>
        </w:rPr>
        <w:t>CIG BC905714D2</w:t>
      </w:r>
      <w:r w:rsidR="001A6C80">
        <w:rPr>
          <w:rFonts w:ascii="Trebuchet MS" w:hAnsi="Trebuchet MS"/>
          <w:b/>
          <w:bCs/>
          <w:iCs/>
          <w:color w:val="auto"/>
          <w:sz w:val="20"/>
          <w:szCs w:val="20"/>
          <w:lang w:bidi="it-IT"/>
        </w:rPr>
        <w:t>.</w:t>
      </w:r>
    </w:p>
    <w:p w14:paraId="264D6F62"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Pr="00C922D7" w:rsidRDefault="00C922D7" w:rsidP="007D661C">
      <w:pPr>
        <w:widowControl/>
        <w:tabs>
          <w:tab w:val="left" w:pos="1068"/>
        </w:tabs>
        <w:suppressAutoHyphens w:val="0"/>
        <w:spacing w:before="240" w:after="120"/>
        <w:ind w:left="284" w:hanging="284"/>
        <w:jc w:val="center"/>
        <w:rPr>
          <w:rFonts w:ascii="Trebuchet MS" w:hAnsi="Trebuchet MS"/>
          <w:b/>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1"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1"/>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590D39D1"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Impresa Ausiliaria;</w:t>
            </w:r>
          </w:p>
        </w:tc>
      </w:tr>
    </w:tbl>
    <w:p w14:paraId="4183E90B" w14:textId="77777777" w:rsidR="00C922D7" w:rsidRPr="00C922D7" w:rsidRDefault="00C922D7" w:rsidP="00C922D7">
      <w:pPr>
        <w:widowControl/>
        <w:tabs>
          <w:tab w:val="left" w:pos="1068"/>
        </w:tabs>
        <w:suppressAutoHyphens w:val="0"/>
        <w:spacing w:before="120" w:after="120"/>
        <w:ind w:left="284" w:hanging="284"/>
        <w:jc w:val="both"/>
        <w:rPr>
          <w:rFonts w:ascii="Trebuchet MS" w:hAnsi="Trebuchet MS"/>
          <w:b/>
          <w:kern w:val="0"/>
          <w:lang w:eastAsia="it-IT"/>
        </w:rPr>
      </w:pPr>
    </w:p>
    <w:p w14:paraId="3BFD5677" w14:textId="77777777" w:rsidR="00C922D7" w:rsidRPr="00C922D7" w:rsidRDefault="00C922D7" w:rsidP="00C922D7">
      <w:pPr>
        <w:widowControl/>
        <w:spacing w:before="80"/>
        <w:jc w:val="both"/>
        <w:rPr>
          <w:rFonts w:ascii="Trebuchet MS" w:hAnsi="Trebuchet MS"/>
          <w:b/>
          <w:bCs/>
          <w:color w:val="222222"/>
          <w:kern w:val="0"/>
          <w:lang w:eastAsia="ar-SA"/>
        </w:rPr>
      </w:pPr>
    </w:p>
    <w:p w14:paraId="00EAE907" w14:textId="77777777" w:rsidR="00C922D7" w:rsidRPr="00C922D7" w:rsidRDefault="00C922D7" w:rsidP="00C922D7">
      <w:pPr>
        <w:widowControl/>
        <w:spacing w:before="80"/>
        <w:jc w:val="both"/>
        <w:rPr>
          <w:rFonts w:ascii="Trebuchet MS" w:hAnsi="Trebuchet MS"/>
          <w:b/>
          <w:bCs/>
          <w:color w:val="222222"/>
          <w:kern w:val="0"/>
          <w:lang w:eastAsia="ar-SA"/>
        </w:rPr>
      </w:pPr>
    </w:p>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Lgs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14:paraId="07E57D30" w14:textId="77777777" w:rsidTr="002C2AD9">
        <w:trPr>
          <w:trHeight w:val="1221"/>
        </w:trPr>
        <w:tc>
          <w:tcPr>
            <w:tcW w:w="407"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49" w:type="dxa"/>
          </w:tcPr>
          <w:p w14:paraId="747C7E00" w14:textId="77777777" w:rsidR="007A0FEC" w:rsidRPr="00C922D7" w:rsidRDefault="007A0FEC" w:rsidP="002C2AD9">
            <w:pPr>
              <w:widowControl/>
              <w:suppressAutoHyphens w:val="0"/>
              <w:ind w:right="336"/>
              <w:jc w:val="both"/>
              <w:rPr>
                <w:rFonts w:ascii="Trebuchet MS" w:hAnsi="Trebuchet MS"/>
                <w:spacing w:val="-4"/>
                <w:kern w:val="0"/>
                <w:lang w:eastAsia="it-IT"/>
              </w:rPr>
            </w:pPr>
            <w:r w:rsidRPr="00C922D7">
              <w:rPr>
                <w:rFonts w:ascii="Trebuchet MS" w:hAnsi="Trebuchet MS"/>
                <w:kern w:val="0"/>
                <w:lang w:eastAsia="it-IT"/>
              </w:rPr>
              <w:t xml:space="preserve">di essere </w:t>
            </w:r>
            <w:r w:rsidRPr="00C922D7">
              <w:rPr>
                <w:rFonts w:ascii="Trebuchet MS" w:hAnsi="Trebuchet MS"/>
                <w:b/>
                <w:kern w:val="0"/>
                <w:lang w:eastAsia="it-IT"/>
              </w:rPr>
              <w:t>iscritto alla</w:t>
            </w:r>
            <w:r w:rsidRPr="00C922D7">
              <w:rPr>
                <w:rFonts w:ascii="Trebuchet MS" w:hAnsi="Trebuchet MS"/>
                <w:b/>
                <w:spacing w:val="-4"/>
                <w:kern w:val="0"/>
                <w:lang w:eastAsia="it-IT"/>
              </w:rPr>
              <w:t xml:space="preserve"> Camera di Commercio, Industria, Artigianato e Agricoltura</w:t>
            </w:r>
            <w:r w:rsidRPr="00C922D7">
              <w:rPr>
                <w:rFonts w:ascii="Trebuchet MS" w:hAnsi="Trebuchet MS"/>
                <w:spacing w:val="-4"/>
                <w:kern w:val="0"/>
                <w:lang w:eastAsia="it-IT"/>
              </w:rPr>
              <w:t xml:space="preserve"> con i seguenti dati:</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2C2AD9">
                  <w:pPr>
                    <w:widowControl/>
                    <w:suppressAutoHyphens w:val="0"/>
                    <w:spacing w:before="60" w:after="6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bl>
          <w:p w14:paraId="4E49FFC1"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233F7F1D" w14:textId="77777777" w:rsidTr="002C2AD9">
        <w:tc>
          <w:tcPr>
            <w:tcW w:w="407" w:type="dxa"/>
          </w:tcPr>
          <w:p w14:paraId="0A004766" w14:textId="38ED1075" w:rsidR="007A0FEC" w:rsidRPr="002B32AB" w:rsidRDefault="007A0FEC" w:rsidP="00C922D7">
            <w:pPr>
              <w:widowControl/>
              <w:suppressAutoHyphens w:val="0"/>
              <w:jc w:val="both"/>
              <w:rPr>
                <w:rFonts w:ascii="Trebuchet MS" w:hAnsi="Trebuchet MS"/>
                <w:b/>
                <w:kern w:val="0"/>
                <w:lang w:eastAsia="it-IT"/>
              </w:rPr>
            </w:pPr>
          </w:p>
        </w:tc>
        <w:tc>
          <w:tcPr>
            <w:tcW w:w="10049" w:type="dxa"/>
          </w:tcPr>
          <w:p w14:paraId="47BFC6EE" w14:textId="77777777" w:rsidR="007A0FEC" w:rsidRDefault="007A0FEC" w:rsidP="00DA24AF">
            <w:pPr>
              <w:widowControl/>
              <w:suppressAutoHyphens w:val="0"/>
              <w:ind w:right="336"/>
              <w:jc w:val="both"/>
              <w:rPr>
                <w:rFonts w:ascii="Trebuchet MS" w:hAnsi="Trebuchet MS"/>
                <w:b/>
                <w:kern w:val="0"/>
                <w:lang w:eastAsia="it-IT"/>
              </w:rPr>
            </w:pPr>
          </w:p>
        </w:tc>
      </w:tr>
      <w:tr w:rsidR="007A0FEC" w14:paraId="1D2731C8" w14:textId="77777777" w:rsidTr="002C2AD9">
        <w:tc>
          <w:tcPr>
            <w:tcW w:w="407" w:type="dxa"/>
          </w:tcPr>
          <w:p w14:paraId="55FC4F87" w14:textId="1D2E5C53" w:rsidR="007A0FEC" w:rsidRPr="002B32AB" w:rsidRDefault="00DA24AF" w:rsidP="00C922D7">
            <w:pPr>
              <w:widowControl/>
              <w:suppressAutoHyphens w:val="0"/>
              <w:jc w:val="both"/>
              <w:rPr>
                <w:rFonts w:ascii="Trebuchet MS" w:hAnsi="Trebuchet MS"/>
                <w:b/>
                <w:kern w:val="0"/>
                <w:lang w:eastAsia="it-IT"/>
              </w:rPr>
            </w:pPr>
            <w:r>
              <w:rPr>
                <w:rFonts w:ascii="Trebuchet MS" w:hAnsi="Trebuchet MS"/>
                <w:b/>
                <w:kern w:val="0"/>
                <w:lang w:eastAsia="it-IT"/>
              </w:rPr>
              <w:t>2</w:t>
            </w:r>
            <w:r w:rsidR="002B32AB">
              <w:rPr>
                <w:rFonts w:ascii="Trebuchet MS" w:hAnsi="Trebuchet MS"/>
                <w:b/>
                <w:kern w:val="0"/>
                <w:lang w:eastAsia="it-IT"/>
              </w:rPr>
              <w:t>.</w:t>
            </w:r>
          </w:p>
        </w:tc>
        <w:tc>
          <w:tcPr>
            <w:tcW w:w="10049"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E80554" w14:textId="7BB619C6" w:rsidR="002E579B" w:rsidRP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2"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lastRenderedPageBreak/>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3"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3"/>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lastRenderedPageBreak/>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3B812453"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2"/>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si dichiara che, per quanto di propria conoscenza, gli amministratori della persona giuridica socio unico dell’operatore economico non versano in alcuna delle cause di esclusione di cui all’articolo 94 del D. Lgs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7AAA6D08" w:rsidR="009830E1" w:rsidRDefault="00DA24AF" w:rsidP="002B7921">
                  <w:pPr>
                    <w:widowControl/>
                    <w:suppressAutoHyphens w:val="0"/>
                    <w:jc w:val="both"/>
                    <w:rPr>
                      <w:rFonts w:ascii="Trebuchet MS" w:hAnsi="Trebuchet MS"/>
                      <w:b/>
                      <w:kern w:val="0"/>
                      <w:lang w:eastAsia="it-IT"/>
                    </w:rPr>
                  </w:pPr>
                  <w:r>
                    <w:rPr>
                      <w:rFonts w:ascii="Trebuchet MS" w:hAnsi="Trebuchet MS"/>
                      <w:b/>
                      <w:kern w:val="0"/>
                      <w:lang w:eastAsia="it-IT"/>
                    </w:rPr>
                    <w:t>3</w:t>
                  </w:r>
                  <w:r w:rsidR="002B32AB">
                    <w:rPr>
                      <w:rFonts w:ascii="Trebuchet MS" w:hAnsi="Trebuchet MS"/>
                      <w:b/>
                      <w:kern w:val="0"/>
                      <w:lang w:eastAsia="it-IT"/>
                    </w:rPr>
                    <w:t>.</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22B0C5A8" w14:textId="27891B1C" w:rsidR="009830E1" w:rsidRPr="00E326B5" w:rsidRDefault="009830E1" w:rsidP="00E326B5">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una micro, piccola o media impresa, come definita dall’articolo 2 dell’allegato alla Raccomandazione della Commissione europea 2003/361/CE del 6 maggio 2003 (G.U.U.E. n. L 124 del 20 maggio 2003) e all’articolo 2 del d.m.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p w14:paraId="6FBFE2D3" w14:textId="77777777" w:rsidR="009830E1" w:rsidRDefault="009830E1" w:rsidP="002B7921">
                  <w:pPr>
                    <w:widowControl/>
                    <w:suppressAutoHyphens w:val="0"/>
                    <w:jc w:val="both"/>
                    <w:rPr>
                      <w:rFonts w:ascii="Trebuchet MS" w:hAnsi="Trebuchet MS"/>
                      <w:b/>
                      <w:kern w:val="0"/>
                      <w:lang w:eastAsia="it-IT"/>
                    </w:rPr>
                  </w:pP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7C70C9D1" w:rsidR="00AC513A"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4</w:t>
                  </w:r>
                  <w:r w:rsidR="002C2AD9" w:rsidRPr="002C2AD9">
                    <w:rPr>
                      <w:rFonts w:ascii="Trebuchet MS" w:hAnsi="Trebuchet MS"/>
                      <w:b/>
                      <w:kern w:val="0"/>
                      <w:lang w:eastAsia="it-IT"/>
                    </w:rPr>
                    <w:t>.</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che né il sottoscrittore dell’offerta, né alcun altro dei soggetti indicati al comma 3 dell’art.94 del D. Lgs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7E27E049" w:rsidR="00AC513A"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lastRenderedPageBreak/>
                    <w:t>5</w:t>
                  </w:r>
                  <w:r w:rsidR="002C2AD9" w:rsidRPr="002C2AD9">
                    <w:rPr>
                      <w:rFonts w:ascii="Trebuchet MS" w:hAnsi="Trebuchet MS"/>
                      <w:b/>
                      <w:kern w:val="0"/>
                      <w:lang w:eastAsia="it-IT"/>
                    </w:rPr>
                    <w:t>.</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che né per il sottoscrittore dell’offerta, né per alcun altro dei soggetti indicati al comma 3 dell’art.94 del D. Lgs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1B0D5EDB" w:rsidR="00AC513A"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6</w:t>
                  </w:r>
                  <w:r w:rsidR="002C2AD9">
                    <w:rPr>
                      <w:rFonts w:ascii="Trebuchet MS" w:hAnsi="Trebuchet MS"/>
                      <w:b/>
                      <w:kern w:val="0"/>
                      <w:lang w:eastAsia="it-IT"/>
                    </w:rPr>
                    <w:t>.</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di non versare nelle cause di esclusione di cui ai commi 1 e 2 dell’articolo 94 del D. Lgs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7AD862D3" w:rsidR="0040307F"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7</w:t>
                  </w:r>
                  <w:r w:rsidR="002C2AD9">
                    <w:rPr>
                      <w:rFonts w:ascii="Trebuchet MS" w:hAnsi="Trebuchet MS"/>
                      <w:b/>
                      <w:kern w:val="0"/>
                      <w:lang w:eastAsia="it-IT"/>
                    </w:rPr>
                    <w:t>.</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6C8EB5DF" w:rsidR="0040307F" w:rsidRPr="002C2AD9" w:rsidRDefault="00DA24AF" w:rsidP="002C2AD9">
                  <w:pPr>
                    <w:suppressAutoHyphens w:val="0"/>
                    <w:jc w:val="center"/>
                    <w:rPr>
                      <w:rFonts w:ascii="Trebuchet MS" w:hAnsi="Trebuchet MS"/>
                      <w:b/>
                      <w:kern w:val="0"/>
                      <w:lang w:eastAsia="it-IT"/>
                    </w:rPr>
                  </w:pPr>
                  <w:r>
                    <w:rPr>
                      <w:rFonts w:ascii="Trebuchet MS" w:hAnsi="Trebuchet MS"/>
                      <w:b/>
                      <w:kern w:val="0"/>
                      <w:lang w:eastAsia="it-IT"/>
                    </w:rPr>
                    <w:t>8</w:t>
                  </w:r>
                  <w:r w:rsidR="002C2AD9">
                    <w:rPr>
                      <w:rFonts w:ascii="Trebuchet MS" w:hAnsi="Trebuchet MS"/>
                      <w:b/>
                      <w:kern w:val="0"/>
                      <w:lang w:eastAsia="it-IT"/>
                    </w:rPr>
                    <w:t>.</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Che tale situazione di ottemperanza alla legge può essere certificata dal competente Ufficio 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0D7C7B2D" w14:textId="4576FBAB" w:rsidR="0079280D" w:rsidRPr="00AC513A" w:rsidRDefault="0079280D" w:rsidP="00EF6C68">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tc>
            </w:tr>
            <w:tr w:rsidR="00EF6C68" w14:paraId="703ABB66" w14:textId="77777777" w:rsidTr="002B6836">
              <w:tc>
                <w:tcPr>
                  <w:tcW w:w="704" w:type="dxa"/>
                </w:tcPr>
                <w:p w14:paraId="79AED293" w14:textId="1CECDA14" w:rsidR="00EF6C68" w:rsidRPr="002C2AD9" w:rsidRDefault="00EF6C68" w:rsidP="00DA24AF">
                  <w:pPr>
                    <w:suppressAutoHyphens w:val="0"/>
                    <w:rPr>
                      <w:rFonts w:ascii="Trebuchet MS" w:hAnsi="Trebuchet MS"/>
                      <w:b/>
                      <w:kern w:val="0"/>
                      <w:lang w:eastAsia="it-IT"/>
                    </w:rPr>
                  </w:pPr>
                </w:p>
              </w:tc>
              <w:tc>
                <w:tcPr>
                  <w:tcW w:w="8919" w:type="dxa"/>
                </w:tcPr>
                <w:p w14:paraId="42D13DC0" w14:textId="77777777" w:rsidR="00EF6C68" w:rsidRPr="00AC513A" w:rsidRDefault="00EF6C68" w:rsidP="00AC513A">
                  <w:pPr>
                    <w:suppressAutoHyphens w:val="0"/>
                    <w:jc w:val="both"/>
                    <w:rPr>
                      <w:rFonts w:ascii="Trebuchet MS" w:hAnsi="Trebuchet MS"/>
                      <w:kern w:val="0"/>
                      <w:lang w:eastAsia="it-IT"/>
                    </w:rPr>
                  </w:pPr>
                </w:p>
              </w:tc>
            </w:tr>
            <w:tr w:rsidR="00EF6C68" w14:paraId="7645AC25" w14:textId="77777777" w:rsidTr="002B6836">
              <w:tc>
                <w:tcPr>
                  <w:tcW w:w="704" w:type="dxa"/>
                </w:tcPr>
                <w:p w14:paraId="5EF6F36C" w14:textId="7606015B" w:rsidR="00EF6C68" w:rsidRPr="002C2AD9" w:rsidRDefault="00DA24AF" w:rsidP="00DA24AF">
                  <w:pPr>
                    <w:suppressAutoHyphens w:val="0"/>
                    <w:jc w:val="center"/>
                    <w:rPr>
                      <w:rFonts w:ascii="Trebuchet MS" w:hAnsi="Trebuchet MS"/>
                      <w:b/>
                      <w:kern w:val="0"/>
                      <w:lang w:eastAsia="it-IT"/>
                    </w:rPr>
                  </w:pPr>
                  <w:r>
                    <w:rPr>
                      <w:rFonts w:ascii="Trebuchet MS" w:hAnsi="Trebuchet MS"/>
                      <w:b/>
                      <w:kern w:val="0"/>
                      <w:lang w:eastAsia="it-IT"/>
                    </w:rPr>
                    <w:t>9</w:t>
                  </w:r>
                  <w:r w:rsidR="002C2AD9">
                    <w:rPr>
                      <w:rFonts w:ascii="Trebuchet MS" w:hAnsi="Trebuchet MS"/>
                      <w:b/>
                      <w:kern w:val="0"/>
                      <w:lang w:eastAsia="it-IT"/>
                    </w:rPr>
                    <w:t>.</w:t>
                  </w:r>
                </w:p>
              </w:tc>
              <w:tc>
                <w:tcPr>
                  <w:tcW w:w="8919" w:type="dxa"/>
                </w:tcPr>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Lgs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4C402DFA" w14:textId="77777777" w:rsidR="00EF6C68" w:rsidRDefault="00DA24AF" w:rsidP="002C2AD9">
                  <w:pPr>
                    <w:suppressAutoHyphens w:val="0"/>
                    <w:jc w:val="center"/>
                    <w:rPr>
                      <w:rFonts w:ascii="Trebuchet MS" w:hAnsi="Trebuchet MS"/>
                      <w:b/>
                      <w:kern w:val="0"/>
                      <w:lang w:eastAsia="it-IT"/>
                    </w:rPr>
                  </w:pPr>
                  <w:r>
                    <w:rPr>
                      <w:rFonts w:ascii="Trebuchet MS" w:hAnsi="Trebuchet MS"/>
                      <w:b/>
                      <w:kern w:val="0"/>
                      <w:lang w:eastAsia="it-IT"/>
                    </w:rPr>
                    <w:t>10</w:t>
                  </w:r>
                  <w:r w:rsidR="002C2AD9">
                    <w:rPr>
                      <w:rFonts w:ascii="Trebuchet MS" w:hAnsi="Trebuchet MS"/>
                      <w:b/>
                      <w:kern w:val="0"/>
                      <w:lang w:eastAsia="it-IT"/>
                    </w:rPr>
                    <w:t>.</w:t>
                  </w:r>
                </w:p>
                <w:p w14:paraId="55309F18" w14:textId="77777777" w:rsidR="00386CCF" w:rsidRDefault="00386CCF" w:rsidP="002C2AD9">
                  <w:pPr>
                    <w:suppressAutoHyphens w:val="0"/>
                    <w:jc w:val="center"/>
                    <w:rPr>
                      <w:rFonts w:ascii="Trebuchet MS" w:hAnsi="Trebuchet MS"/>
                      <w:b/>
                      <w:kern w:val="0"/>
                      <w:lang w:eastAsia="it-IT"/>
                    </w:rPr>
                  </w:pPr>
                </w:p>
                <w:p w14:paraId="45543C4D" w14:textId="77777777" w:rsidR="00386CCF" w:rsidRDefault="00386CCF" w:rsidP="002C2AD9">
                  <w:pPr>
                    <w:suppressAutoHyphens w:val="0"/>
                    <w:jc w:val="center"/>
                    <w:rPr>
                      <w:rFonts w:ascii="Trebuchet MS" w:hAnsi="Trebuchet MS"/>
                      <w:b/>
                      <w:kern w:val="0"/>
                      <w:lang w:eastAsia="it-IT"/>
                    </w:rPr>
                  </w:pPr>
                </w:p>
                <w:p w14:paraId="4B9A34FB" w14:textId="77777777" w:rsidR="00386CCF" w:rsidRDefault="00386CCF" w:rsidP="002C2AD9">
                  <w:pPr>
                    <w:suppressAutoHyphens w:val="0"/>
                    <w:jc w:val="center"/>
                    <w:rPr>
                      <w:rFonts w:ascii="Trebuchet MS" w:hAnsi="Trebuchet MS"/>
                      <w:b/>
                      <w:kern w:val="0"/>
                      <w:lang w:eastAsia="it-IT"/>
                    </w:rPr>
                  </w:pPr>
                </w:p>
                <w:p w14:paraId="75EF674F" w14:textId="77777777" w:rsidR="00386CCF" w:rsidRDefault="00386CCF" w:rsidP="002C2AD9">
                  <w:pPr>
                    <w:suppressAutoHyphens w:val="0"/>
                    <w:jc w:val="center"/>
                    <w:rPr>
                      <w:rFonts w:ascii="Trebuchet MS" w:hAnsi="Trebuchet MS"/>
                      <w:b/>
                      <w:kern w:val="0"/>
                      <w:lang w:eastAsia="it-IT"/>
                    </w:rPr>
                  </w:pPr>
                </w:p>
                <w:p w14:paraId="7C5B31A4" w14:textId="77777777" w:rsidR="00386CCF" w:rsidRDefault="00386CCF" w:rsidP="002C2AD9">
                  <w:pPr>
                    <w:suppressAutoHyphens w:val="0"/>
                    <w:jc w:val="center"/>
                    <w:rPr>
                      <w:rFonts w:ascii="Trebuchet MS" w:hAnsi="Trebuchet MS"/>
                      <w:b/>
                      <w:kern w:val="0"/>
                      <w:lang w:eastAsia="it-IT"/>
                    </w:rPr>
                  </w:pPr>
                </w:p>
                <w:p w14:paraId="518C48CD" w14:textId="77777777" w:rsidR="00386CCF" w:rsidRDefault="00386CCF" w:rsidP="002C2AD9">
                  <w:pPr>
                    <w:suppressAutoHyphens w:val="0"/>
                    <w:jc w:val="center"/>
                    <w:rPr>
                      <w:rFonts w:ascii="Trebuchet MS" w:hAnsi="Trebuchet MS"/>
                      <w:b/>
                      <w:kern w:val="0"/>
                      <w:lang w:eastAsia="it-IT"/>
                    </w:rPr>
                  </w:pPr>
                </w:p>
                <w:p w14:paraId="0DD1D3CA" w14:textId="77777777" w:rsidR="00386CCF" w:rsidRDefault="00386CCF" w:rsidP="002C2AD9">
                  <w:pPr>
                    <w:suppressAutoHyphens w:val="0"/>
                    <w:jc w:val="center"/>
                    <w:rPr>
                      <w:rFonts w:ascii="Trebuchet MS" w:hAnsi="Trebuchet MS"/>
                      <w:b/>
                      <w:kern w:val="0"/>
                      <w:lang w:eastAsia="it-IT"/>
                    </w:rPr>
                  </w:pPr>
                </w:p>
                <w:p w14:paraId="45B6B4C3" w14:textId="77777777" w:rsidR="00386CCF" w:rsidRDefault="00386CCF" w:rsidP="002C2AD9">
                  <w:pPr>
                    <w:suppressAutoHyphens w:val="0"/>
                    <w:jc w:val="center"/>
                    <w:rPr>
                      <w:rFonts w:ascii="Trebuchet MS" w:hAnsi="Trebuchet MS"/>
                      <w:b/>
                      <w:kern w:val="0"/>
                      <w:lang w:eastAsia="it-IT"/>
                    </w:rPr>
                  </w:pPr>
                </w:p>
                <w:p w14:paraId="0D418884" w14:textId="77777777" w:rsidR="00386CCF" w:rsidRDefault="00386CCF" w:rsidP="002C2AD9">
                  <w:pPr>
                    <w:suppressAutoHyphens w:val="0"/>
                    <w:jc w:val="center"/>
                    <w:rPr>
                      <w:rFonts w:ascii="Trebuchet MS" w:hAnsi="Trebuchet MS"/>
                      <w:b/>
                      <w:kern w:val="0"/>
                      <w:lang w:eastAsia="it-IT"/>
                    </w:rPr>
                  </w:pPr>
                </w:p>
                <w:p w14:paraId="261EE41B" w14:textId="77777777" w:rsidR="00386CCF" w:rsidRDefault="00386CCF" w:rsidP="002C2AD9">
                  <w:pPr>
                    <w:suppressAutoHyphens w:val="0"/>
                    <w:jc w:val="center"/>
                    <w:rPr>
                      <w:rFonts w:ascii="Trebuchet MS" w:hAnsi="Trebuchet MS"/>
                      <w:b/>
                      <w:kern w:val="0"/>
                      <w:lang w:eastAsia="it-IT"/>
                    </w:rPr>
                  </w:pPr>
                </w:p>
                <w:p w14:paraId="0A21A379" w14:textId="6555A3FF" w:rsidR="00386CCF" w:rsidRDefault="00386CCF" w:rsidP="002C2AD9">
                  <w:pPr>
                    <w:suppressAutoHyphens w:val="0"/>
                    <w:jc w:val="center"/>
                    <w:rPr>
                      <w:rFonts w:ascii="Trebuchet MS" w:hAnsi="Trebuchet MS"/>
                      <w:b/>
                      <w:kern w:val="0"/>
                      <w:lang w:eastAsia="it-IT"/>
                    </w:rPr>
                  </w:pPr>
                  <w:r>
                    <w:rPr>
                      <w:rFonts w:ascii="Trebuchet MS" w:hAnsi="Trebuchet MS"/>
                      <w:b/>
                      <w:kern w:val="0"/>
                      <w:lang w:eastAsia="it-IT"/>
                    </w:rPr>
                    <w:t>11.</w:t>
                  </w:r>
                </w:p>
                <w:p w14:paraId="47890D42" w14:textId="77777777" w:rsidR="00386CCF" w:rsidRDefault="00386CCF" w:rsidP="002C2AD9">
                  <w:pPr>
                    <w:suppressAutoHyphens w:val="0"/>
                    <w:jc w:val="center"/>
                    <w:rPr>
                      <w:rFonts w:ascii="Trebuchet MS" w:hAnsi="Trebuchet MS"/>
                      <w:b/>
                      <w:kern w:val="0"/>
                      <w:lang w:eastAsia="it-IT"/>
                    </w:rPr>
                  </w:pPr>
                </w:p>
                <w:p w14:paraId="2C3294AE" w14:textId="53E87713" w:rsidR="00386CCF" w:rsidRPr="002C2AD9" w:rsidRDefault="00386CCF" w:rsidP="002C2AD9">
                  <w:pPr>
                    <w:suppressAutoHyphens w:val="0"/>
                    <w:jc w:val="center"/>
                    <w:rPr>
                      <w:rFonts w:ascii="Trebuchet MS" w:hAnsi="Trebuchet MS"/>
                      <w:b/>
                      <w:kern w:val="0"/>
                      <w:lang w:eastAsia="it-IT"/>
                    </w:rPr>
                  </w:pPr>
                </w:p>
              </w:tc>
              <w:tc>
                <w:tcPr>
                  <w:tcW w:w="8919" w:type="dxa"/>
                </w:tcPr>
                <w:p w14:paraId="764EE8D1" w14:textId="77777777" w:rsidR="00386CCF" w:rsidRPr="00386CCF" w:rsidRDefault="00386CCF" w:rsidP="00386CCF">
                  <w:pPr>
                    <w:suppressAutoHyphens w:val="0"/>
                    <w:jc w:val="both"/>
                    <w:rPr>
                      <w:rFonts w:ascii="Trebuchet MS" w:hAnsi="Trebuchet MS"/>
                      <w:b/>
                      <w:bCs/>
                      <w:kern w:val="0"/>
                      <w:lang w:eastAsia="it-IT"/>
                    </w:rPr>
                  </w:pPr>
                  <w:r w:rsidRPr="00386CCF">
                    <w:rPr>
                      <w:rFonts w:ascii="Trebuchet MS" w:hAnsi="Trebuchet MS"/>
                      <w:kern w:val="0"/>
                      <w:lang w:eastAsia="it-IT"/>
                    </w:rPr>
                    <w:t>Di non versare nella causa di esclusione di cui all’articolo 94 comma 5 lettera c) del D. Lgs 36/2023 in quanto, essendo operatore economico tenuto alla redazione del rapporto sulla situazione del personale, ai sensi dell’articolo 46 del codice delle pari opportunità tra uomo e donna, di cui al decreto legislativo 11 aprile 2006, n. 198, ha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r w:rsidRPr="00386CCF">
                    <w:rPr>
                      <w:rFonts w:ascii="Trebuchet MS" w:hAnsi="Trebuchet MS"/>
                      <w:b/>
                      <w:bCs/>
                      <w:kern w:val="0"/>
                      <w:lang w:eastAsia="it-IT"/>
                    </w:rPr>
                    <w:t>;</w:t>
                  </w:r>
                </w:p>
                <w:p w14:paraId="7C48220B" w14:textId="77777777" w:rsidR="00386CCF" w:rsidRDefault="00386CCF" w:rsidP="00C63729">
                  <w:pPr>
                    <w:suppressAutoHyphens w:val="0"/>
                    <w:jc w:val="both"/>
                    <w:rPr>
                      <w:rFonts w:ascii="Trebuchet MS" w:hAnsi="Trebuchet MS"/>
                      <w:kern w:val="0"/>
                      <w:lang w:eastAsia="it-IT"/>
                    </w:rPr>
                  </w:pPr>
                </w:p>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7B34DBBC" w:rsidR="00EF6C68" w:rsidRPr="002C2AD9" w:rsidRDefault="002C2AD9" w:rsidP="00DA24AF">
                  <w:pPr>
                    <w:suppressAutoHyphens w:val="0"/>
                    <w:jc w:val="center"/>
                    <w:rPr>
                      <w:rFonts w:ascii="Trebuchet MS" w:hAnsi="Trebuchet MS"/>
                      <w:b/>
                      <w:kern w:val="0"/>
                      <w:lang w:eastAsia="it-IT"/>
                    </w:rPr>
                  </w:pPr>
                  <w:r>
                    <w:rPr>
                      <w:rFonts w:ascii="Trebuchet MS" w:hAnsi="Trebuchet MS"/>
                      <w:b/>
                      <w:kern w:val="0"/>
                      <w:lang w:eastAsia="it-IT"/>
                    </w:rPr>
                    <w:t>1</w:t>
                  </w:r>
                  <w:r w:rsidR="00386CCF">
                    <w:rPr>
                      <w:rFonts w:ascii="Trebuchet MS" w:hAnsi="Trebuchet MS"/>
                      <w:b/>
                      <w:kern w:val="0"/>
                      <w:lang w:eastAsia="it-IT"/>
                    </w:rPr>
                    <w:t>2</w:t>
                  </w:r>
                  <w:r>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3B30E1AB" w:rsidR="00EF6C68" w:rsidRPr="002C2AD9" w:rsidRDefault="002C2AD9" w:rsidP="00DA24AF">
                  <w:pPr>
                    <w:suppressAutoHyphens w:val="0"/>
                    <w:jc w:val="center"/>
                    <w:rPr>
                      <w:rFonts w:ascii="Trebuchet MS" w:hAnsi="Trebuchet MS"/>
                      <w:b/>
                      <w:kern w:val="0"/>
                      <w:lang w:eastAsia="it-IT"/>
                    </w:rPr>
                  </w:pPr>
                  <w:r>
                    <w:rPr>
                      <w:rFonts w:ascii="Trebuchet MS" w:hAnsi="Trebuchet MS"/>
                      <w:b/>
                      <w:kern w:val="0"/>
                      <w:lang w:eastAsia="it-IT"/>
                    </w:rPr>
                    <w:t>1</w:t>
                  </w:r>
                  <w:r w:rsidR="00386CCF">
                    <w:rPr>
                      <w:rFonts w:ascii="Trebuchet MS" w:hAnsi="Trebuchet MS"/>
                      <w:b/>
                      <w:kern w:val="0"/>
                      <w:lang w:eastAsia="it-IT"/>
                    </w:rPr>
                    <w:t>3</w:t>
                  </w:r>
                  <w:r>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2F1C61B6" w14:textId="77777777" w:rsidR="002B6836" w:rsidRDefault="002B6836" w:rsidP="00AC513A">
                  <w:pPr>
                    <w:suppressAutoHyphens w:val="0"/>
                    <w:jc w:val="both"/>
                    <w:rPr>
                      <w:rFonts w:ascii="Trebuchet MS" w:hAnsi="Trebuchet MS"/>
                      <w:kern w:val="0"/>
                      <w:lang w:eastAsia="it-IT"/>
                    </w:rPr>
                  </w:pP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Lgs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lastRenderedPageBreak/>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18E2181B" w:rsidR="00C63729"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386CCF">
              <w:rPr>
                <w:rFonts w:ascii="Trebuchet MS" w:hAnsi="Trebuchet MS"/>
                <w:b/>
                <w:kern w:val="0"/>
                <w:lang w:eastAsia="it-IT"/>
              </w:rPr>
              <w:t>4</w:t>
            </w:r>
            <w:r>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4E222AE2" w:rsidR="00C63729"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t>1</w:t>
            </w:r>
            <w:r w:rsidR="00386CCF">
              <w:rPr>
                <w:rFonts w:ascii="Trebuchet MS" w:hAnsi="Trebuchet MS"/>
                <w:b/>
                <w:kern w:val="0"/>
                <w:lang w:eastAsia="it-IT"/>
              </w:rPr>
              <w:t>5</w:t>
            </w:r>
            <w:r>
              <w:rPr>
                <w:rFonts w:ascii="Trebuchet MS" w:hAnsi="Trebuchet MS"/>
                <w:b/>
                <w:kern w:val="0"/>
                <w:lang w:eastAsia="it-IT"/>
              </w:rPr>
              <w:t>.</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la partecipazione dell'operatore economico non determina una situazione di conflitto di interesse di cui all’articolo 16 del D. Lgs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535076E7" w:rsidR="00BE5453"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t>1</w:t>
            </w:r>
            <w:r w:rsidR="00386CCF">
              <w:rPr>
                <w:rFonts w:ascii="Trebuchet MS" w:hAnsi="Trebuchet MS"/>
                <w:b/>
                <w:kern w:val="0"/>
                <w:lang w:eastAsia="it-IT"/>
              </w:rPr>
              <w:t>6</w:t>
            </w:r>
            <w:r>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4F49FA75" w:rsidR="00C63729" w:rsidRPr="00BE5453" w:rsidRDefault="00386CCF" w:rsidP="00BE5453">
            <w:pPr>
              <w:suppressAutoHyphens w:val="0"/>
              <w:jc w:val="center"/>
              <w:rPr>
                <w:rFonts w:ascii="Trebuchet MS" w:hAnsi="Trebuchet MS"/>
                <w:b/>
                <w:kern w:val="0"/>
                <w:lang w:eastAsia="it-IT"/>
              </w:rPr>
            </w:pPr>
            <w:r>
              <w:rPr>
                <w:rFonts w:ascii="Trebuchet MS" w:hAnsi="Trebuchet MS"/>
                <w:b/>
                <w:kern w:val="0"/>
                <w:lang w:eastAsia="it-IT"/>
              </w:rPr>
              <w:t>17</w:t>
            </w:r>
            <w:r w:rsidR="00BE5453">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5543A041" w:rsidR="00C63729" w:rsidRPr="00BE5453" w:rsidRDefault="00386CCF" w:rsidP="00BE5453">
            <w:pPr>
              <w:suppressAutoHyphens w:val="0"/>
              <w:jc w:val="center"/>
              <w:rPr>
                <w:rFonts w:ascii="Trebuchet MS" w:hAnsi="Trebuchet MS"/>
                <w:b/>
                <w:kern w:val="0"/>
                <w:lang w:eastAsia="it-IT"/>
              </w:rPr>
            </w:pPr>
            <w:r>
              <w:rPr>
                <w:rFonts w:ascii="Trebuchet MS" w:hAnsi="Trebuchet MS"/>
                <w:b/>
                <w:kern w:val="0"/>
                <w:lang w:eastAsia="it-IT"/>
              </w:rPr>
              <w:t>18</w:t>
            </w:r>
            <w:r w:rsidR="00BE5453">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Di non aver commesso un illecito professionale grave di cui all’articolo 98 del D. Lgs 36/2023, 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dell’articolo 416-bis.1 del medesimo codice salvo che ricorrano i casi previsti dall'articolo 4, primo 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che non è stata contestata la commissione da parte dell’operatore economico, ovvero dei soggetti di cui al comma 3 dell’articolo 94 del D. Lgs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w:t>
            </w:r>
            <w:r w:rsidRPr="004E4ECB">
              <w:rPr>
                <w:rFonts w:ascii="Trebuchet MS" w:hAnsi="Trebuchet MS"/>
                <w:b/>
                <w:bCs/>
                <w:kern w:val="0"/>
                <w:lang w:eastAsia="it-IT"/>
              </w:rPr>
              <w:lastRenderedPageBreak/>
              <w:t xml:space="preserve">concorrenza e del mercato o da altra autorità di settore nel caso in cui la situazione 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04956152" w:rsidR="00C63729" w:rsidRPr="00BE5453" w:rsidRDefault="00386CCF" w:rsidP="00BE5453">
            <w:pPr>
              <w:suppressAutoHyphens w:val="0"/>
              <w:jc w:val="center"/>
              <w:rPr>
                <w:rFonts w:ascii="Trebuchet MS" w:hAnsi="Trebuchet MS"/>
                <w:b/>
                <w:kern w:val="0"/>
                <w:lang w:eastAsia="it-IT"/>
              </w:rPr>
            </w:pPr>
            <w:r>
              <w:rPr>
                <w:rFonts w:ascii="Trebuchet MS" w:hAnsi="Trebuchet MS"/>
                <w:b/>
                <w:kern w:val="0"/>
                <w:lang w:eastAsia="it-IT"/>
              </w:rPr>
              <w:lastRenderedPageBreak/>
              <w:t>19</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725D71B4" w:rsidR="004E4ECB" w:rsidRPr="00BE5453" w:rsidRDefault="00386CCF" w:rsidP="00BE5453">
            <w:pPr>
              <w:suppressAutoHyphens w:val="0"/>
              <w:jc w:val="center"/>
              <w:rPr>
                <w:rFonts w:ascii="Trebuchet MS" w:hAnsi="Trebuchet MS"/>
                <w:b/>
                <w:kern w:val="0"/>
                <w:lang w:eastAsia="it-IT"/>
              </w:rPr>
            </w:pPr>
            <w:r>
              <w:rPr>
                <w:rFonts w:ascii="Trebuchet MS" w:hAnsi="Trebuchet MS"/>
                <w:b/>
                <w:kern w:val="0"/>
                <w:lang w:eastAsia="it-IT"/>
              </w:rPr>
              <w:t>20</w:t>
            </w:r>
            <w:r w:rsidR="00BE5453">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7DB4AF09" w:rsidR="004E4ECB"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t>2</w:t>
            </w:r>
            <w:r w:rsidR="00386CCF">
              <w:rPr>
                <w:rFonts w:ascii="Trebuchet MS" w:hAnsi="Trebuchet MS"/>
                <w:b/>
                <w:kern w:val="0"/>
                <w:lang w:eastAsia="it-IT"/>
              </w:rPr>
              <w:t>1</w:t>
            </w:r>
            <w:r>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 xml:space="preserve">Patto di </w:t>
            </w:r>
            <w:r w:rsidRPr="00DA24AF">
              <w:rPr>
                <w:rFonts w:ascii="Trebuchet MS" w:hAnsi="Trebuchet MS"/>
                <w:kern w:val="0"/>
                <w:lang w:eastAsia="it-IT"/>
              </w:rPr>
              <w:t>Integrità</w:t>
            </w:r>
            <w:r w:rsidR="009A1511" w:rsidRPr="00DA24AF">
              <w:rPr>
                <w:rFonts w:ascii="Trebuchet MS" w:hAnsi="Trebuchet MS"/>
                <w:kern w:val="0"/>
                <w:lang w:eastAsia="it-IT"/>
              </w:rPr>
              <w:t xml:space="preserve"> (allegato C)</w:t>
            </w:r>
            <w:r w:rsidR="009A1511">
              <w:rPr>
                <w:rFonts w:ascii="Trebuchet MS" w:hAnsi="Trebuchet MS"/>
                <w:kern w:val="0"/>
                <w:lang w:eastAsia="it-IT"/>
              </w:rPr>
              <w:t xml:space="preserve"> </w:t>
            </w:r>
            <w:r w:rsidRPr="004E4ECB">
              <w:rPr>
                <w:rFonts w:ascii="Trebuchet MS" w:hAnsi="Trebuchet MS"/>
                <w:kern w:val="0"/>
                <w:lang w:eastAsia="it-IT"/>
              </w:rPr>
              <w:t>adottato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38345FF2" w:rsidR="004E4ECB" w:rsidRPr="00BE5453" w:rsidRDefault="00BE5453" w:rsidP="00DA24AF">
            <w:pPr>
              <w:suppressAutoHyphens w:val="0"/>
              <w:jc w:val="center"/>
              <w:rPr>
                <w:rFonts w:ascii="Trebuchet MS" w:hAnsi="Trebuchet MS"/>
                <w:b/>
                <w:kern w:val="0"/>
                <w:lang w:eastAsia="it-IT"/>
              </w:rPr>
            </w:pPr>
            <w:r>
              <w:rPr>
                <w:rFonts w:ascii="Trebuchet MS" w:hAnsi="Trebuchet MS"/>
                <w:b/>
                <w:kern w:val="0"/>
                <w:lang w:eastAsia="it-IT"/>
              </w:rPr>
              <w:t>2</w:t>
            </w:r>
            <w:r w:rsidR="00386CCF">
              <w:rPr>
                <w:rFonts w:ascii="Trebuchet MS" w:hAnsi="Trebuchet MS"/>
                <w:b/>
                <w:kern w:val="0"/>
                <w:lang w:eastAsia="it-IT"/>
              </w:rPr>
              <w:t>2</w:t>
            </w:r>
            <w:r>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in ordine alla sussistenza o meno dei «reati» di cui D. Lgs.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714C0C65" w:rsidR="005D6DA3" w:rsidRPr="007B5149" w:rsidRDefault="007B5149" w:rsidP="00DA24AF">
            <w:pPr>
              <w:suppressAutoHyphens w:val="0"/>
              <w:jc w:val="center"/>
              <w:rPr>
                <w:rFonts w:ascii="Trebuchet MS" w:hAnsi="Trebuchet MS"/>
                <w:b/>
                <w:kern w:val="0"/>
                <w:lang w:eastAsia="it-IT"/>
              </w:rPr>
            </w:pPr>
            <w:r w:rsidRPr="007B5149">
              <w:rPr>
                <w:rFonts w:ascii="Trebuchet MS" w:hAnsi="Trebuchet MS"/>
                <w:b/>
                <w:kern w:val="0"/>
                <w:lang w:eastAsia="it-IT"/>
              </w:rPr>
              <w:t>2</w:t>
            </w:r>
            <w:r w:rsidR="00386CCF">
              <w:rPr>
                <w:rFonts w:ascii="Trebuchet MS" w:hAnsi="Trebuchet MS"/>
                <w:b/>
                <w:kern w:val="0"/>
                <w:lang w:eastAsia="it-IT"/>
              </w:rPr>
              <w:t>3</w:t>
            </w:r>
            <w:r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lastRenderedPageBreak/>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dell’offerta, ossia …………………………………………………………………………………….. e pertanto comunica e comprova con la documentazione allegata di aver adottato le seguenti misure di self-cleaning: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self-cleaning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2FBFC075" w:rsidR="00EA3470" w:rsidRPr="007B5149" w:rsidRDefault="007B5149" w:rsidP="00DA24AF">
            <w:pPr>
              <w:suppressAutoHyphens w:val="0"/>
              <w:jc w:val="center"/>
              <w:rPr>
                <w:rFonts w:ascii="Trebuchet MS" w:hAnsi="Trebuchet MS"/>
                <w:b/>
                <w:kern w:val="0"/>
                <w:lang w:eastAsia="it-IT"/>
              </w:rPr>
            </w:pPr>
            <w:r w:rsidRPr="007B5149">
              <w:rPr>
                <w:rFonts w:ascii="Trebuchet MS" w:hAnsi="Trebuchet MS"/>
                <w:b/>
                <w:kern w:val="0"/>
                <w:lang w:eastAsia="it-IT"/>
              </w:rPr>
              <w:t>2</w:t>
            </w:r>
            <w:r w:rsidR="00386CCF">
              <w:rPr>
                <w:rFonts w:ascii="Trebuchet MS" w:hAnsi="Trebuchet MS"/>
                <w:b/>
                <w:kern w:val="0"/>
                <w:lang w:eastAsia="it-IT"/>
              </w:rPr>
              <w:t>4</w:t>
            </w:r>
            <w:r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21A7B795" w14:textId="77777777" w:rsidR="002B7921" w:rsidRPr="002B7921" w:rsidRDefault="002B7921" w:rsidP="002B7921">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7"/>
        <w:gridCol w:w="8952"/>
      </w:tblGrid>
      <w:tr w:rsidR="000B7ABB" w14:paraId="70EA7BD2" w14:textId="77777777" w:rsidTr="000B7ABB">
        <w:tc>
          <w:tcPr>
            <w:tcW w:w="817" w:type="dxa"/>
          </w:tcPr>
          <w:p w14:paraId="797F7DC0" w14:textId="4605FB41" w:rsidR="002B7921" w:rsidRPr="00BC01AE" w:rsidRDefault="00BC01AE" w:rsidP="000B7ABB">
            <w:pPr>
              <w:widowControl/>
              <w:suppressAutoHyphens w:val="0"/>
              <w:jc w:val="center"/>
              <w:rPr>
                <w:rFonts w:ascii="Trebuchet MS" w:hAnsi="Trebuchet MS"/>
                <w:b/>
                <w:kern w:val="0"/>
                <w:lang w:eastAsia="it-IT"/>
              </w:rPr>
            </w:pPr>
            <w:r w:rsidRPr="00BC01AE">
              <w:rPr>
                <w:rFonts w:ascii="Trebuchet MS" w:hAnsi="Trebuchet MS"/>
                <w:b/>
                <w:kern w:val="0"/>
                <w:lang w:eastAsia="it-IT"/>
              </w:rPr>
              <w:t>2</w:t>
            </w:r>
            <w:r w:rsidR="00386CCF">
              <w:rPr>
                <w:rFonts w:ascii="Trebuchet MS" w:hAnsi="Trebuchet MS"/>
                <w:b/>
                <w:kern w:val="0"/>
                <w:lang w:eastAsia="it-IT"/>
              </w:rPr>
              <w:t>5</w:t>
            </w:r>
            <w:r w:rsidRPr="00BC01AE">
              <w:rPr>
                <w:rFonts w:ascii="Trebuchet MS" w:hAnsi="Trebuchet MS"/>
                <w:b/>
                <w:kern w:val="0"/>
                <w:lang w:eastAsia="it-IT"/>
              </w:rPr>
              <w:t>.</w:t>
            </w:r>
          </w:p>
        </w:tc>
        <w:tc>
          <w:tcPr>
            <w:tcW w:w="8952" w:type="dxa"/>
          </w:tcPr>
          <w:p w14:paraId="53BDE603" w14:textId="0152A4F0" w:rsidR="00021251" w:rsidRPr="000B7ABB" w:rsidRDefault="00021251" w:rsidP="00021251">
            <w:pPr>
              <w:widowControl/>
              <w:suppressAutoHyphens w:val="0"/>
              <w:jc w:val="both"/>
              <w:rPr>
                <w:rFonts w:ascii="Trebuchet MS" w:hAnsi="Trebuchet MS"/>
                <w:b/>
                <w:bCs/>
                <w:kern w:val="0"/>
                <w:lang w:eastAsia="it-IT"/>
              </w:rPr>
            </w:pPr>
            <w:r w:rsidRPr="000B7ABB">
              <w:rPr>
                <w:rFonts w:ascii="Trebuchet MS" w:hAnsi="Trebuchet MS"/>
                <w:b/>
                <w:bCs/>
                <w:kern w:val="0"/>
                <w:lang w:eastAsia="it-IT"/>
              </w:rPr>
              <w:t>indicare i requisiti speciali indicati nel capitolato</w:t>
            </w:r>
          </w:p>
          <w:p w14:paraId="4E82F279" w14:textId="109CF1B6" w:rsidR="000B7ABB" w:rsidRPr="000B7ABB" w:rsidRDefault="00F13304" w:rsidP="00F13304">
            <w:pPr>
              <w:widowControl/>
              <w:suppressAutoHyphens w:val="0"/>
              <w:jc w:val="both"/>
              <w:rPr>
                <w:rFonts w:ascii="Trebuchet MS" w:hAnsi="Trebuchet MS"/>
                <w:bCs/>
                <w:kern w:val="0"/>
                <w:lang w:eastAsia="it-IT"/>
              </w:rPr>
            </w:pPr>
            <w:r w:rsidRPr="000B7ABB">
              <w:rPr>
                <w:rFonts w:ascii="Trebuchet MS" w:hAnsi="Trebuchet MS"/>
                <w:bCs/>
                <w:kern w:val="0"/>
                <w:lang w:eastAsia="it-IT"/>
              </w:rPr>
              <w:t xml:space="preserve">A: IDONEITÀ (Articolo 100, comma 1, lettera </w:t>
            </w:r>
            <w:r w:rsidRPr="000B7ABB">
              <w:rPr>
                <w:rFonts w:ascii="Trebuchet MS" w:hAnsi="Trebuchet MS"/>
                <w:bCs/>
                <w:i/>
                <w:kern w:val="0"/>
                <w:lang w:eastAsia="it-IT"/>
              </w:rPr>
              <w:t>a)</w:t>
            </w:r>
            <w:r w:rsidRPr="000B7ABB">
              <w:rPr>
                <w:rFonts w:ascii="Trebuchet MS" w:hAnsi="Trebuchet MS"/>
                <w:bCs/>
                <w:kern w:val="0"/>
                <w:lang w:eastAsia="it-IT"/>
              </w:rPr>
              <w:t>, del Codice)</w:t>
            </w:r>
            <w:r w:rsidR="000B7ABB" w:rsidRPr="000B7ABB">
              <w:rPr>
                <w:rFonts w:ascii="Trebuchet MS" w:hAnsi="Trebuchet MS"/>
                <w:bCs/>
                <w:kern w:val="0"/>
                <w:lang w:eastAsia="it-IT"/>
              </w:rPr>
              <w:t>:</w:t>
            </w:r>
          </w:p>
          <w:p w14:paraId="404EE8D3" w14:textId="4185198E" w:rsidR="000B7ABB" w:rsidRPr="000B7ABB" w:rsidRDefault="00AE5FD6" w:rsidP="005C24A2">
            <w:pPr>
              <w:widowControl/>
              <w:numPr>
                <w:ilvl w:val="0"/>
                <w:numId w:val="41"/>
              </w:numPr>
              <w:suppressAutoHyphens w:val="0"/>
              <w:ind w:left="459"/>
              <w:jc w:val="both"/>
              <w:rPr>
                <w:rFonts w:ascii="Trebuchet MS" w:hAnsi="Trebuchet MS"/>
                <w:bCs/>
                <w:kern w:val="0"/>
                <w:lang w:eastAsia="it-IT"/>
              </w:rPr>
            </w:pPr>
            <w:bookmarkStart w:id="4" w:name="_Ref128681493"/>
            <w:r w:rsidRPr="00AE5FD6">
              <w:rPr>
                <w:rFonts w:ascii="Trebuchet MS" w:hAnsi="Trebuchet MS"/>
                <w:b/>
                <w:bCs/>
                <w:kern w:val="0"/>
                <w:lang w:eastAsia="it-IT"/>
              </w:rPr>
              <w:t xml:space="preserve">Iscrizione nel Registro delle Imprese oppure nell’Albo delle Imprese artigiane per attività </w:t>
            </w:r>
            <w:r w:rsidRPr="00AE5FD6">
              <w:rPr>
                <w:rFonts w:ascii="Trebuchet MS" w:hAnsi="Trebuchet MS"/>
                <w:bCs/>
                <w:kern w:val="0"/>
                <w:lang w:eastAsia="it-IT"/>
              </w:rPr>
              <w:t>pertinenti con quelle oggetto della prese</w:t>
            </w:r>
            <w:bookmarkStart w:id="5" w:name="_Ref495411492"/>
            <w:bookmarkEnd w:id="5"/>
            <w:r w:rsidRPr="00AE5FD6">
              <w:rPr>
                <w:rFonts w:ascii="Trebuchet MS" w:hAnsi="Trebuchet MS"/>
                <w:bCs/>
                <w:kern w:val="0"/>
                <w:lang w:eastAsia="it-IT"/>
              </w:rPr>
              <w:t>nte procedura di gara</w:t>
            </w:r>
            <w:bookmarkEnd w:id="4"/>
            <w:r>
              <w:rPr>
                <w:rFonts w:ascii="Trebuchet MS" w:hAnsi="Trebuchet MS"/>
                <w:bCs/>
                <w:kern w:val="0"/>
                <w:lang w:eastAsia="it-IT"/>
              </w:rPr>
              <w:t>:</w:t>
            </w:r>
            <w:r w:rsidR="003567AE">
              <w:rPr>
                <w:rFonts w:ascii="Trebuchet MS" w:hAnsi="Trebuchet MS"/>
                <w:bCs/>
                <w:kern w:val="0"/>
                <w:lang w:eastAsia="it-IT"/>
              </w:rPr>
              <w:t>_________________</w:t>
            </w:r>
          </w:p>
          <w:p w14:paraId="0E6E68EC" w14:textId="4D843E03" w:rsidR="000B7ABB" w:rsidRDefault="000B7ABB" w:rsidP="005C24A2">
            <w:pPr>
              <w:widowControl/>
              <w:suppressAutoHyphens w:val="0"/>
              <w:ind w:left="459"/>
              <w:jc w:val="both"/>
              <w:rPr>
                <w:rFonts w:ascii="Trebuchet MS" w:hAnsi="Trebuchet MS"/>
                <w:bCs/>
                <w:kern w:val="0"/>
                <w:lang w:eastAsia="it-IT"/>
              </w:rPr>
            </w:pPr>
            <w:r w:rsidRPr="000B7ABB">
              <w:rPr>
                <w:rFonts w:ascii="Trebuchet MS" w:hAnsi="Trebuchet MS"/>
                <w:bCs/>
                <w:kern w:val="0"/>
                <w:lang w:eastAsia="it-IT"/>
              </w:rPr>
              <w:t>_____________________________________________________________________________________________________________________________________________________</w:t>
            </w:r>
            <w:r w:rsidR="003567AE">
              <w:rPr>
                <w:rFonts w:ascii="Trebuchet MS" w:hAnsi="Trebuchet MS"/>
                <w:bCs/>
                <w:kern w:val="0"/>
                <w:lang w:eastAsia="it-IT"/>
              </w:rPr>
              <w:t>____</w:t>
            </w:r>
          </w:p>
          <w:p w14:paraId="6FF1A037" w14:textId="77777777" w:rsidR="000B7ABB" w:rsidRPr="000B7ABB" w:rsidRDefault="000B7ABB" w:rsidP="00F13304">
            <w:pPr>
              <w:widowControl/>
              <w:suppressAutoHyphens w:val="0"/>
              <w:jc w:val="both"/>
              <w:rPr>
                <w:rFonts w:ascii="Trebuchet MS" w:hAnsi="Trebuchet MS"/>
                <w:bCs/>
                <w:kern w:val="0"/>
                <w:lang w:eastAsia="it-IT"/>
              </w:rPr>
            </w:pPr>
          </w:p>
          <w:p w14:paraId="687AC122" w14:textId="77777777" w:rsidR="00F13304" w:rsidRPr="000B7ABB" w:rsidRDefault="00F13304" w:rsidP="00F13304">
            <w:pPr>
              <w:widowControl/>
              <w:suppressAutoHyphens w:val="0"/>
              <w:jc w:val="both"/>
              <w:rPr>
                <w:rFonts w:ascii="Trebuchet MS" w:hAnsi="Trebuchet MS"/>
                <w:bCs/>
                <w:kern w:val="0"/>
                <w:lang w:eastAsia="it-IT"/>
              </w:rPr>
            </w:pPr>
            <w:r w:rsidRPr="000B7ABB">
              <w:rPr>
                <w:rFonts w:ascii="Trebuchet MS" w:hAnsi="Trebuchet MS"/>
                <w:bCs/>
                <w:kern w:val="0"/>
                <w:lang w:eastAsia="it-IT"/>
              </w:rPr>
              <w:t xml:space="preserve">B: CAPACITÀ ECONOMICA E FINANZIARIA (Articolo 100, comma 1, lettera </w:t>
            </w:r>
            <w:r w:rsidRPr="000B7ABB">
              <w:rPr>
                <w:rFonts w:ascii="Trebuchet MS" w:hAnsi="Trebuchet MS"/>
                <w:bCs/>
                <w:i/>
                <w:kern w:val="0"/>
                <w:lang w:eastAsia="it-IT"/>
              </w:rPr>
              <w:t>b)</w:t>
            </w:r>
            <w:r w:rsidRPr="000B7ABB">
              <w:rPr>
                <w:rFonts w:ascii="Trebuchet MS" w:hAnsi="Trebuchet MS"/>
                <w:bCs/>
                <w:kern w:val="0"/>
                <w:lang w:eastAsia="it-IT"/>
              </w:rPr>
              <w:t>, del Codice)</w:t>
            </w:r>
          </w:p>
          <w:p w14:paraId="7637AF95" w14:textId="644D5A89" w:rsidR="000B7ABB" w:rsidRPr="0029531B" w:rsidRDefault="000B7ABB" w:rsidP="000B7ABB">
            <w:pPr>
              <w:pStyle w:val="Paragrafoelenco"/>
              <w:numPr>
                <w:ilvl w:val="0"/>
                <w:numId w:val="30"/>
              </w:numPr>
              <w:rPr>
                <w:rFonts w:ascii="Trebuchet MS" w:hAnsi="Trebuchet MS"/>
                <w:b/>
                <w:bCs/>
                <w:kern w:val="0"/>
                <w:lang w:eastAsia="it-IT"/>
              </w:rPr>
            </w:pPr>
            <w:r w:rsidRPr="000B7ABB">
              <w:rPr>
                <w:rFonts w:ascii="Trebuchet MS" w:hAnsi="Trebuchet MS"/>
                <w:b/>
                <w:bCs/>
                <w:kern w:val="0"/>
                <w:lang w:eastAsia="it-IT"/>
              </w:rPr>
              <w:t>Fatturato globale maturato nei migliori 3 anni degli ultimi 5 anni precedenti la data di indizione della gara almen</w:t>
            </w:r>
            <w:r>
              <w:rPr>
                <w:rFonts w:ascii="Trebuchet MS" w:hAnsi="Trebuchet MS"/>
                <w:b/>
                <w:bCs/>
                <w:kern w:val="0"/>
                <w:lang w:eastAsia="it-IT"/>
              </w:rPr>
              <w:t xml:space="preserve">o pari € </w:t>
            </w:r>
            <w:r w:rsidR="00AE5FD6">
              <w:rPr>
                <w:rFonts w:ascii="Trebuchet MS" w:hAnsi="Trebuchet MS"/>
                <w:b/>
                <w:bCs/>
                <w:kern w:val="0"/>
                <w:lang w:eastAsia="it-IT"/>
              </w:rPr>
              <w:t>4</w:t>
            </w:r>
            <w:r w:rsidR="003567AE">
              <w:rPr>
                <w:rFonts w:ascii="Trebuchet MS" w:hAnsi="Trebuchet MS"/>
                <w:b/>
                <w:bCs/>
                <w:kern w:val="0"/>
                <w:lang w:eastAsia="it-IT"/>
              </w:rPr>
              <w:t>.0</w:t>
            </w:r>
            <w:r w:rsidR="00176FFA">
              <w:rPr>
                <w:rFonts w:ascii="Trebuchet MS" w:hAnsi="Trebuchet MS"/>
                <w:b/>
                <w:bCs/>
                <w:kern w:val="0"/>
                <w:lang w:eastAsia="it-IT"/>
              </w:rPr>
              <w:t>00</w:t>
            </w:r>
            <w:r>
              <w:rPr>
                <w:rFonts w:ascii="Trebuchet MS" w:hAnsi="Trebuchet MS"/>
                <w:b/>
                <w:bCs/>
                <w:kern w:val="0"/>
                <w:lang w:eastAsia="it-IT"/>
              </w:rPr>
              <w:t>.000,00 IVA esclusa</w:t>
            </w:r>
            <w:r w:rsidR="00491148" w:rsidRPr="000B7ABB">
              <w:rPr>
                <w:rFonts w:ascii="Trebuchet MS" w:hAnsi="Trebuchet MS"/>
                <w:b/>
                <w:bCs/>
                <w:kern w:val="0"/>
                <w:lang w:eastAsia="it-IT"/>
              </w:rPr>
              <w:t xml:space="preserve"> </w:t>
            </w:r>
            <w:r w:rsidR="00F13304" w:rsidRPr="000B7ABB">
              <w:rPr>
                <w:rFonts w:ascii="Trebuchet MS" w:hAnsi="Trebuchet MS"/>
                <w:bCs/>
                <w:kern w:val="0"/>
                <w:lang w:eastAsia="it-IT"/>
              </w:rPr>
              <w:t>(art. 100, comma 11, del Codice):</w:t>
            </w:r>
          </w:p>
          <w:p w14:paraId="06D458B3" w14:textId="77777777" w:rsidR="0029531B" w:rsidRDefault="0029531B" w:rsidP="0029531B">
            <w:pPr>
              <w:rPr>
                <w:rFonts w:ascii="Trebuchet MS" w:hAnsi="Trebuchet MS"/>
                <w:b/>
                <w:bCs/>
                <w:kern w:val="0"/>
                <w:lang w:eastAsia="it-IT"/>
              </w:rPr>
            </w:pPr>
          </w:p>
          <w:p w14:paraId="33015CCA" w14:textId="77777777" w:rsidR="0029531B" w:rsidRPr="0029531B" w:rsidRDefault="0029531B" w:rsidP="0029531B">
            <w:pPr>
              <w:rPr>
                <w:rFonts w:ascii="Trebuchet MS" w:hAnsi="Trebuchet MS"/>
                <w:b/>
                <w:bCs/>
                <w:kern w:val="0"/>
                <w:lang w:eastAsia="it-IT"/>
              </w:rPr>
            </w:pPr>
          </w:p>
          <w:p w14:paraId="4052DA50" w14:textId="77777777" w:rsidR="000B7ABB" w:rsidRPr="000B7ABB" w:rsidRDefault="000B7ABB" w:rsidP="000B7ABB">
            <w:pPr>
              <w:pStyle w:val="Paragrafoelenco"/>
              <w:rPr>
                <w:rFonts w:ascii="Trebuchet MS" w:hAnsi="Trebuchet MS"/>
                <w:b/>
                <w:bCs/>
                <w:kern w:val="0"/>
                <w:lang w:eastAsia="it-IT"/>
              </w:rPr>
            </w:pPr>
          </w:p>
          <w:tbl>
            <w:tblPr>
              <w:tblStyle w:val="Grigliatabella"/>
              <w:tblW w:w="0" w:type="auto"/>
              <w:tblLayout w:type="fixed"/>
              <w:tblLook w:val="04A0" w:firstRow="1" w:lastRow="0" w:firstColumn="1" w:lastColumn="0" w:noHBand="0" w:noVBand="1"/>
            </w:tblPr>
            <w:tblGrid>
              <w:gridCol w:w="4549"/>
              <w:gridCol w:w="4127"/>
            </w:tblGrid>
            <w:tr w:rsidR="000B7ABB" w:rsidRPr="00123F10" w14:paraId="133B8B92" w14:textId="77777777" w:rsidTr="000B7ABB">
              <w:tc>
                <w:tcPr>
                  <w:tcW w:w="4549" w:type="dxa"/>
                </w:tcPr>
                <w:p w14:paraId="56BA0B30" w14:textId="77777777" w:rsidR="000B7ABB" w:rsidRPr="00123F10" w:rsidRDefault="000B7ABB" w:rsidP="005C24A2">
                  <w:pPr>
                    <w:widowControl/>
                    <w:suppressAutoHyphens w:val="0"/>
                    <w:jc w:val="center"/>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lastRenderedPageBreak/>
                    <w:t>Anno</w:t>
                  </w:r>
                </w:p>
              </w:tc>
              <w:tc>
                <w:tcPr>
                  <w:tcW w:w="4127" w:type="dxa"/>
                </w:tcPr>
                <w:p w14:paraId="3A4C112C" w14:textId="77777777" w:rsidR="000B7ABB" w:rsidRPr="00123F10" w:rsidRDefault="000B7ABB" w:rsidP="005C24A2">
                  <w:pPr>
                    <w:widowControl/>
                    <w:suppressAutoHyphens w:val="0"/>
                    <w:jc w:val="center"/>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Fatturato</w:t>
                  </w:r>
                </w:p>
              </w:tc>
            </w:tr>
            <w:tr w:rsidR="000B7ABB" w:rsidRPr="00123F10" w14:paraId="46B8A99C" w14:textId="77777777" w:rsidTr="000B7ABB">
              <w:tc>
                <w:tcPr>
                  <w:tcW w:w="4549" w:type="dxa"/>
                </w:tcPr>
                <w:p w14:paraId="6E66178F"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c>
                <w:tcPr>
                  <w:tcW w:w="4127" w:type="dxa"/>
                </w:tcPr>
                <w:p w14:paraId="5DA2B9A4"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r>
            <w:tr w:rsidR="000B7ABB" w:rsidRPr="00123F10" w14:paraId="157B1329" w14:textId="77777777" w:rsidTr="000B7ABB">
              <w:tc>
                <w:tcPr>
                  <w:tcW w:w="4549" w:type="dxa"/>
                </w:tcPr>
                <w:p w14:paraId="354FA821"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c>
                <w:tcPr>
                  <w:tcW w:w="4127" w:type="dxa"/>
                </w:tcPr>
                <w:p w14:paraId="4BF1C764"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r>
            <w:tr w:rsidR="000B7ABB" w:rsidRPr="00123F10" w14:paraId="6530E385" w14:textId="77777777" w:rsidTr="000B7ABB">
              <w:tc>
                <w:tcPr>
                  <w:tcW w:w="4549" w:type="dxa"/>
                </w:tcPr>
                <w:p w14:paraId="2D9AB87A"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c>
                <w:tcPr>
                  <w:tcW w:w="4127" w:type="dxa"/>
                </w:tcPr>
                <w:p w14:paraId="23A3FD15"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r>
            <w:tr w:rsidR="000B7ABB" w:rsidRPr="00123F10" w14:paraId="66FAD88F" w14:textId="77777777" w:rsidTr="000B7ABB">
              <w:tc>
                <w:tcPr>
                  <w:tcW w:w="4549" w:type="dxa"/>
                </w:tcPr>
                <w:p w14:paraId="1F955DCE" w14:textId="77777777" w:rsidR="000B7ABB" w:rsidRPr="00123F10" w:rsidRDefault="000B7ABB" w:rsidP="005C24A2">
                  <w:pPr>
                    <w:widowControl/>
                    <w:suppressAutoHyphens w:val="0"/>
                    <w:jc w:val="right"/>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Totale</w:t>
                  </w:r>
                </w:p>
              </w:tc>
              <w:tc>
                <w:tcPr>
                  <w:tcW w:w="4127" w:type="dxa"/>
                </w:tcPr>
                <w:p w14:paraId="403C5E4F" w14:textId="77777777" w:rsidR="000B7ABB" w:rsidRPr="00123F10" w:rsidRDefault="000B7ABB" w:rsidP="005C24A2">
                  <w:pPr>
                    <w:widowControl/>
                    <w:suppressAutoHyphens w:val="0"/>
                    <w:jc w:val="both"/>
                    <w:rPr>
                      <w:rFonts w:ascii="Trebuchet MS" w:hAnsi="Trebuchet MS"/>
                      <w:bCs/>
                      <w:color w:val="000000" w:themeColor="text1"/>
                      <w:kern w:val="0"/>
                      <w:lang w:eastAsia="it-IT"/>
                    </w:rPr>
                  </w:pPr>
                </w:p>
              </w:tc>
            </w:tr>
          </w:tbl>
          <w:p w14:paraId="43E72C48" w14:textId="77777777" w:rsidR="000B7ABB" w:rsidRDefault="000B7ABB" w:rsidP="000B7ABB">
            <w:pPr>
              <w:rPr>
                <w:rFonts w:ascii="Trebuchet MS" w:hAnsi="Trebuchet MS"/>
                <w:b/>
                <w:bCs/>
                <w:kern w:val="0"/>
                <w:lang w:eastAsia="it-IT"/>
              </w:rPr>
            </w:pPr>
          </w:p>
          <w:p w14:paraId="24C849A2" w14:textId="77777777" w:rsidR="000B7ABB" w:rsidRPr="000B7ABB" w:rsidRDefault="000B7ABB" w:rsidP="000B7ABB">
            <w:pPr>
              <w:rPr>
                <w:rFonts w:ascii="Trebuchet MS" w:hAnsi="Trebuchet MS"/>
                <w:b/>
                <w:bCs/>
                <w:kern w:val="0"/>
                <w:lang w:eastAsia="it-IT"/>
              </w:rPr>
            </w:pPr>
          </w:p>
          <w:p w14:paraId="7B7C773F" w14:textId="188DA4AD" w:rsidR="00F13304" w:rsidRPr="000B7ABB" w:rsidRDefault="00F13304" w:rsidP="00F13304">
            <w:pPr>
              <w:widowControl/>
              <w:suppressAutoHyphens w:val="0"/>
              <w:jc w:val="both"/>
              <w:rPr>
                <w:rFonts w:ascii="Trebuchet MS" w:hAnsi="Trebuchet MS"/>
                <w:bCs/>
                <w:kern w:val="0"/>
                <w:lang w:eastAsia="it-IT"/>
              </w:rPr>
            </w:pPr>
            <w:r w:rsidRPr="000B7ABB">
              <w:rPr>
                <w:rFonts w:ascii="Trebuchet MS" w:hAnsi="Trebuchet MS"/>
                <w:bCs/>
                <w:kern w:val="0"/>
                <w:lang w:eastAsia="it-IT"/>
              </w:rPr>
              <w:t>C: CAPACITÀ TECNICHE E PROFESSIONALI (Articolo 100, comma 1, lettera c), del Codice)</w:t>
            </w:r>
          </w:p>
          <w:p w14:paraId="2CFC2BE6" w14:textId="77777777" w:rsidR="00AE5FD6" w:rsidRPr="00AE5FD6" w:rsidRDefault="005C24A2" w:rsidP="00AE5FD6">
            <w:pPr>
              <w:widowControl/>
              <w:numPr>
                <w:ilvl w:val="0"/>
                <w:numId w:val="42"/>
              </w:numPr>
              <w:suppressAutoHyphens w:val="0"/>
              <w:jc w:val="both"/>
              <w:rPr>
                <w:rFonts w:ascii="Trebuchet MS" w:eastAsia="Calibri" w:hAnsi="Trebuchet MS"/>
                <w:kern w:val="0"/>
                <w:lang w:eastAsia="it-IT"/>
              </w:rPr>
            </w:pPr>
            <w:r w:rsidRPr="009962A5">
              <w:rPr>
                <w:rFonts w:ascii="Trebuchet MS" w:eastAsia="Calibri" w:hAnsi="Trebuchet MS"/>
                <w:b/>
                <w:kern w:val="0"/>
                <w:u w:val="single"/>
                <w:lang w:eastAsia="it-IT"/>
              </w:rPr>
              <w:t>Esecuzione negli ultimi dieci anni</w:t>
            </w:r>
            <w:r w:rsidRPr="009962A5">
              <w:rPr>
                <w:rFonts w:ascii="Trebuchet MS" w:eastAsia="Calibri" w:hAnsi="Trebuchet MS"/>
                <w:kern w:val="0"/>
                <w:lang w:eastAsia="it-IT"/>
              </w:rPr>
              <w:t xml:space="preserve">, con buon esito e senza aver subìto risoluzioni contrattuali anticipate, </w:t>
            </w:r>
            <w:r w:rsidR="003567AE" w:rsidRPr="003567AE">
              <w:rPr>
                <w:rFonts w:ascii="Trebuchet MS" w:eastAsia="Calibri" w:hAnsi="Trebuchet MS"/>
                <w:kern w:val="0"/>
                <w:lang w:eastAsia="it-IT"/>
              </w:rPr>
              <w:t xml:space="preserve">di almeno </w:t>
            </w:r>
            <w:r w:rsidR="00AE5FD6" w:rsidRPr="00AE5FD6">
              <w:rPr>
                <w:rFonts w:ascii="Trebuchet MS" w:eastAsia="Calibri" w:hAnsi="Trebuchet MS"/>
                <w:kern w:val="0"/>
                <w:lang w:eastAsia="it-IT"/>
              </w:rPr>
              <w:t xml:space="preserve">di almeno </w:t>
            </w:r>
            <w:r w:rsidR="00AE5FD6" w:rsidRPr="00AE5FD6">
              <w:rPr>
                <w:rFonts w:ascii="Trebuchet MS" w:eastAsia="Calibri" w:hAnsi="Trebuchet MS"/>
                <w:b/>
                <w:caps/>
                <w:kern w:val="0"/>
                <w:lang w:eastAsia="it-IT"/>
              </w:rPr>
              <w:t>tre servizi analoghi</w:t>
            </w:r>
            <w:r w:rsidR="00AE5FD6" w:rsidRPr="00AE5FD6">
              <w:rPr>
                <w:rFonts w:ascii="Trebuchet MS" w:eastAsia="Calibri" w:hAnsi="Trebuchet MS"/>
                <w:b/>
                <w:kern w:val="0"/>
                <w:lang w:eastAsia="it-IT"/>
              </w:rPr>
              <w:t xml:space="preserve"> al servizio di </w:t>
            </w:r>
            <w:r w:rsidR="00AE5FD6" w:rsidRPr="00AE5FD6">
              <w:rPr>
                <w:rFonts w:ascii="Trebuchet MS" w:eastAsia="Calibri" w:hAnsi="Trebuchet MS"/>
                <w:b/>
                <w:kern w:val="0"/>
                <w:u w:val="single"/>
                <w:lang w:eastAsia="it-IT"/>
              </w:rPr>
              <w:t>ristorazione scolastica e altre utenze, con produzione</w:t>
            </w:r>
            <w:r w:rsidR="00AE5FD6" w:rsidRPr="00AE5FD6">
              <w:rPr>
                <w:rFonts w:ascii="Trebuchet MS" w:eastAsia="Calibri" w:hAnsi="Trebuchet MS"/>
                <w:b/>
                <w:kern w:val="0"/>
                <w:lang w:eastAsia="it-IT"/>
              </w:rPr>
              <w:t xml:space="preserve"> media di almeno 125.000 pasti per ciascun anno di servizio preparati </w:t>
            </w:r>
            <w:r w:rsidR="00AE5FD6" w:rsidRPr="00AE5FD6">
              <w:rPr>
                <w:rFonts w:ascii="Trebuchet MS" w:eastAsia="Calibri" w:hAnsi="Trebuchet MS"/>
                <w:b/>
                <w:kern w:val="0"/>
                <w:u w:val="single"/>
                <w:lang w:eastAsia="it-IT"/>
              </w:rPr>
              <w:t>nel medesimo Centro Cottura</w:t>
            </w:r>
            <w:r w:rsidR="00AE5FD6" w:rsidRPr="00AE5FD6">
              <w:rPr>
                <w:rFonts w:ascii="Trebuchet MS" w:eastAsia="Calibri" w:hAnsi="Trebuchet MS"/>
                <w:b/>
                <w:kern w:val="0"/>
                <w:lang w:eastAsia="it-IT"/>
              </w:rPr>
              <w:t xml:space="preserve">, della </w:t>
            </w:r>
            <w:r w:rsidR="00AE5FD6" w:rsidRPr="00AE5FD6">
              <w:rPr>
                <w:rFonts w:ascii="Trebuchet MS" w:eastAsia="Calibri" w:hAnsi="Trebuchet MS"/>
                <w:b/>
                <w:kern w:val="0"/>
                <w:u w:val="single"/>
                <w:lang w:eastAsia="it-IT"/>
              </w:rPr>
              <w:t>durata di almeno tre anni</w:t>
            </w:r>
            <w:r w:rsidR="00AE5FD6" w:rsidRPr="00AE5FD6">
              <w:rPr>
                <w:rFonts w:ascii="Trebuchet MS" w:eastAsia="Calibri" w:hAnsi="Trebuchet MS"/>
                <w:b/>
                <w:kern w:val="0"/>
                <w:lang w:eastAsia="it-IT"/>
              </w:rPr>
              <w:t xml:space="preserve"> interi per ciascun servizio. </w:t>
            </w:r>
            <w:r w:rsidR="00AE5FD6" w:rsidRPr="00AE5FD6">
              <w:rPr>
                <w:rFonts w:ascii="Trebuchet MS" w:eastAsia="Calibri" w:hAnsi="Trebuchet MS"/>
                <w:kern w:val="0"/>
                <w:lang w:eastAsia="it-IT"/>
              </w:rPr>
              <w:t>Si considerano servizi analoghi i servizi di ristorazione collettiva, effettuati in regime di appalto e/o di concessione, per committenti pubblici o privati, con/senza consegna pasti a domicilio.  Qualora un singolo servizio svolto abbia una durata multipla di tre anni, può essere conteggiato per raggiungere il numero dei tre servizi analoghi (ciascuno di durata almeno triennale) per un numero di volte pari ai trienni interi di servizio effettivamente svolto, naturalmente non sovrapponibili tra di loro.</w:t>
            </w:r>
          </w:p>
          <w:p w14:paraId="339701ED" w14:textId="2EC1881A" w:rsidR="000B7ABB" w:rsidRDefault="000B7ABB" w:rsidP="00021251">
            <w:pPr>
              <w:widowControl/>
              <w:suppressAutoHyphens w:val="0"/>
              <w:jc w:val="both"/>
              <w:rPr>
                <w:rFonts w:ascii="Trebuchet MS" w:hAnsi="Trebuchet MS"/>
                <w:b/>
                <w:bCs/>
                <w:kern w:val="0"/>
                <w:lang w:eastAsia="it-IT"/>
              </w:rPr>
            </w:pPr>
          </w:p>
          <w:tbl>
            <w:tblPr>
              <w:tblStyle w:val="Grigliatabella"/>
              <w:tblW w:w="8676" w:type="dxa"/>
              <w:tblLayout w:type="fixed"/>
              <w:tblLook w:val="04A0" w:firstRow="1" w:lastRow="0" w:firstColumn="1" w:lastColumn="0" w:noHBand="0" w:noVBand="1"/>
            </w:tblPr>
            <w:tblGrid>
              <w:gridCol w:w="2274"/>
              <w:gridCol w:w="2574"/>
              <w:gridCol w:w="3828"/>
            </w:tblGrid>
            <w:tr w:rsidR="00D16E3C" w14:paraId="34DE510E" w14:textId="77777777" w:rsidTr="00D16E3C">
              <w:tc>
                <w:tcPr>
                  <w:tcW w:w="2274" w:type="dxa"/>
                </w:tcPr>
                <w:p w14:paraId="1A3E6F4F" w14:textId="1DF238FB" w:rsidR="00D16E3C" w:rsidRDefault="00D16E3C" w:rsidP="00D16E3C">
                  <w:pPr>
                    <w:widowControl/>
                    <w:suppressAutoHyphens w:val="0"/>
                    <w:jc w:val="center"/>
                    <w:rPr>
                      <w:rFonts w:ascii="Trebuchet MS" w:hAnsi="Trebuchet MS"/>
                      <w:b/>
                      <w:bCs/>
                      <w:kern w:val="0"/>
                      <w:lang w:eastAsia="it-IT"/>
                    </w:rPr>
                  </w:pPr>
                  <w:r>
                    <w:rPr>
                      <w:rFonts w:ascii="Trebuchet MS" w:hAnsi="Trebuchet MS"/>
                      <w:b/>
                      <w:bCs/>
                      <w:kern w:val="0"/>
                      <w:lang w:eastAsia="it-IT"/>
                    </w:rPr>
                    <w:t>Tipologia del Servizio</w:t>
                  </w:r>
                </w:p>
              </w:tc>
              <w:tc>
                <w:tcPr>
                  <w:tcW w:w="2574" w:type="dxa"/>
                </w:tcPr>
                <w:p w14:paraId="6840E75D" w14:textId="77777777" w:rsidR="00D16E3C" w:rsidRDefault="00D16E3C" w:rsidP="00D16E3C">
                  <w:pPr>
                    <w:widowControl/>
                    <w:suppressAutoHyphens w:val="0"/>
                    <w:jc w:val="center"/>
                    <w:rPr>
                      <w:rFonts w:ascii="Trebuchet MS" w:hAnsi="Trebuchet MS"/>
                      <w:b/>
                      <w:bCs/>
                      <w:kern w:val="0"/>
                      <w:lang w:eastAsia="it-IT"/>
                    </w:rPr>
                  </w:pPr>
                  <w:r>
                    <w:rPr>
                      <w:rFonts w:ascii="Trebuchet MS" w:hAnsi="Trebuchet MS"/>
                      <w:b/>
                      <w:bCs/>
                      <w:kern w:val="0"/>
                      <w:lang w:eastAsia="it-IT"/>
                    </w:rPr>
                    <w:t>Committenza</w:t>
                  </w:r>
                </w:p>
              </w:tc>
              <w:tc>
                <w:tcPr>
                  <w:tcW w:w="3828" w:type="dxa"/>
                </w:tcPr>
                <w:p w14:paraId="39858002" w14:textId="7080B219" w:rsidR="00D16E3C" w:rsidRDefault="00D16E3C" w:rsidP="00D16E3C">
                  <w:pPr>
                    <w:widowControl/>
                    <w:suppressAutoHyphens w:val="0"/>
                    <w:jc w:val="center"/>
                    <w:rPr>
                      <w:rFonts w:ascii="Trebuchet MS" w:hAnsi="Trebuchet MS"/>
                      <w:b/>
                      <w:bCs/>
                      <w:kern w:val="0"/>
                      <w:lang w:eastAsia="it-IT"/>
                    </w:rPr>
                  </w:pPr>
                  <w:r>
                    <w:rPr>
                      <w:rFonts w:ascii="Trebuchet MS" w:hAnsi="Trebuchet MS"/>
                      <w:b/>
                      <w:bCs/>
                      <w:kern w:val="0"/>
                      <w:lang w:eastAsia="it-IT"/>
                    </w:rPr>
                    <w:t>Periodo –</w:t>
                  </w:r>
                </w:p>
                <w:p w14:paraId="693E5505" w14:textId="1FC14695" w:rsidR="00D16E3C" w:rsidRDefault="00D16E3C" w:rsidP="00D16E3C">
                  <w:pPr>
                    <w:widowControl/>
                    <w:suppressAutoHyphens w:val="0"/>
                    <w:jc w:val="center"/>
                    <w:rPr>
                      <w:rFonts w:ascii="Trebuchet MS" w:hAnsi="Trebuchet MS"/>
                      <w:b/>
                      <w:bCs/>
                      <w:kern w:val="0"/>
                      <w:lang w:eastAsia="it-IT"/>
                    </w:rPr>
                  </w:pPr>
                  <w:r>
                    <w:rPr>
                      <w:rFonts w:ascii="Trebuchet MS" w:hAnsi="Trebuchet MS"/>
                      <w:b/>
                      <w:bCs/>
                      <w:kern w:val="0"/>
                      <w:lang w:eastAsia="it-IT"/>
                    </w:rPr>
                    <w:t>Produzione media annua pasti –</w:t>
                  </w:r>
                </w:p>
                <w:p w14:paraId="1CF8C76F" w14:textId="5F07C30B" w:rsidR="00D16E3C" w:rsidRDefault="00D16E3C" w:rsidP="00D16E3C">
                  <w:pPr>
                    <w:widowControl/>
                    <w:suppressAutoHyphens w:val="0"/>
                    <w:jc w:val="center"/>
                    <w:rPr>
                      <w:rFonts w:ascii="Trebuchet MS" w:hAnsi="Trebuchet MS"/>
                      <w:b/>
                      <w:bCs/>
                      <w:kern w:val="0"/>
                      <w:lang w:eastAsia="it-IT"/>
                    </w:rPr>
                  </w:pPr>
                  <w:r>
                    <w:rPr>
                      <w:rFonts w:ascii="Trebuchet MS" w:hAnsi="Trebuchet MS"/>
                      <w:b/>
                      <w:bCs/>
                      <w:kern w:val="0"/>
                      <w:lang w:eastAsia="it-IT"/>
                    </w:rPr>
                    <w:t>Centro di cottura</w:t>
                  </w:r>
                </w:p>
              </w:tc>
            </w:tr>
            <w:tr w:rsidR="00D16E3C" w14:paraId="0272EA3C" w14:textId="77777777" w:rsidTr="00D16E3C">
              <w:tc>
                <w:tcPr>
                  <w:tcW w:w="2274" w:type="dxa"/>
                </w:tcPr>
                <w:p w14:paraId="4FD8659E" w14:textId="77777777" w:rsidR="00D16E3C" w:rsidRDefault="00D16E3C" w:rsidP="005C24A2">
                  <w:pPr>
                    <w:widowControl/>
                    <w:suppressAutoHyphens w:val="0"/>
                    <w:jc w:val="both"/>
                    <w:rPr>
                      <w:rFonts w:ascii="Trebuchet MS" w:hAnsi="Trebuchet MS"/>
                      <w:b/>
                      <w:bCs/>
                      <w:kern w:val="0"/>
                      <w:lang w:eastAsia="it-IT"/>
                    </w:rPr>
                  </w:pPr>
                </w:p>
              </w:tc>
              <w:tc>
                <w:tcPr>
                  <w:tcW w:w="2574" w:type="dxa"/>
                </w:tcPr>
                <w:p w14:paraId="3BBF4EF1" w14:textId="77777777" w:rsidR="00D16E3C" w:rsidRDefault="00D16E3C" w:rsidP="005C24A2">
                  <w:pPr>
                    <w:widowControl/>
                    <w:suppressAutoHyphens w:val="0"/>
                    <w:jc w:val="both"/>
                    <w:rPr>
                      <w:rFonts w:ascii="Trebuchet MS" w:hAnsi="Trebuchet MS"/>
                      <w:b/>
                      <w:bCs/>
                      <w:kern w:val="0"/>
                      <w:lang w:eastAsia="it-IT"/>
                    </w:rPr>
                  </w:pPr>
                </w:p>
              </w:tc>
              <w:tc>
                <w:tcPr>
                  <w:tcW w:w="3828" w:type="dxa"/>
                </w:tcPr>
                <w:p w14:paraId="354446A6" w14:textId="77777777" w:rsidR="00D16E3C" w:rsidRDefault="00D16E3C" w:rsidP="005C24A2">
                  <w:pPr>
                    <w:widowControl/>
                    <w:suppressAutoHyphens w:val="0"/>
                    <w:jc w:val="both"/>
                    <w:rPr>
                      <w:rFonts w:ascii="Trebuchet MS" w:hAnsi="Trebuchet MS"/>
                      <w:b/>
                      <w:bCs/>
                      <w:kern w:val="0"/>
                      <w:lang w:eastAsia="it-IT"/>
                    </w:rPr>
                  </w:pPr>
                </w:p>
              </w:tc>
            </w:tr>
            <w:tr w:rsidR="00D16E3C" w14:paraId="5D5AAAF7" w14:textId="77777777" w:rsidTr="00D16E3C">
              <w:tc>
                <w:tcPr>
                  <w:tcW w:w="2274" w:type="dxa"/>
                </w:tcPr>
                <w:p w14:paraId="0D90AC4F" w14:textId="77777777" w:rsidR="00D16E3C" w:rsidRDefault="00D16E3C" w:rsidP="005C24A2">
                  <w:pPr>
                    <w:widowControl/>
                    <w:suppressAutoHyphens w:val="0"/>
                    <w:jc w:val="both"/>
                    <w:rPr>
                      <w:rFonts w:ascii="Trebuchet MS" w:hAnsi="Trebuchet MS"/>
                      <w:b/>
                      <w:bCs/>
                      <w:kern w:val="0"/>
                      <w:lang w:eastAsia="it-IT"/>
                    </w:rPr>
                  </w:pPr>
                </w:p>
              </w:tc>
              <w:tc>
                <w:tcPr>
                  <w:tcW w:w="2574" w:type="dxa"/>
                </w:tcPr>
                <w:p w14:paraId="022F0223" w14:textId="77777777" w:rsidR="00D16E3C" w:rsidRDefault="00D16E3C" w:rsidP="005C24A2">
                  <w:pPr>
                    <w:widowControl/>
                    <w:suppressAutoHyphens w:val="0"/>
                    <w:jc w:val="both"/>
                    <w:rPr>
                      <w:rFonts w:ascii="Trebuchet MS" w:hAnsi="Trebuchet MS"/>
                      <w:b/>
                      <w:bCs/>
                      <w:kern w:val="0"/>
                      <w:lang w:eastAsia="it-IT"/>
                    </w:rPr>
                  </w:pPr>
                </w:p>
              </w:tc>
              <w:tc>
                <w:tcPr>
                  <w:tcW w:w="3828" w:type="dxa"/>
                </w:tcPr>
                <w:p w14:paraId="60719C01" w14:textId="77777777" w:rsidR="00D16E3C" w:rsidRDefault="00D16E3C" w:rsidP="005C24A2">
                  <w:pPr>
                    <w:widowControl/>
                    <w:suppressAutoHyphens w:val="0"/>
                    <w:jc w:val="both"/>
                    <w:rPr>
                      <w:rFonts w:ascii="Trebuchet MS" w:hAnsi="Trebuchet MS"/>
                      <w:b/>
                      <w:bCs/>
                      <w:kern w:val="0"/>
                      <w:lang w:eastAsia="it-IT"/>
                    </w:rPr>
                  </w:pPr>
                </w:p>
              </w:tc>
            </w:tr>
            <w:tr w:rsidR="00D16E3C" w14:paraId="2D33FA2C" w14:textId="77777777" w:rsidTr="00D16E3C">
              <w:tc>
                <w:tcPr>
                  <w:tcW w:w="2274" w:type="dxa"/>
                </w:tcPr>
                <w:p w14:paraId="7A5DAD0E" w14:textId="77777777" w:rsidR="00D16E3C" w:rsidRDefault="00D16E3C" w:rsidP="005C24A2">
                  <w:pPr>
                    <w:widowControl/>
                    <w:suppressAutoHyphens w:val="0"/>
                    <w:jc w:val="both"/>
                    <w:rPr>
                      <w:rFonts w:ascii="Trebuchet MS" w:hAnsi="Trebuchet MS"/>
                      <w:b/>
                      <w:bCs/>
                      <w:kern w:val="0"/>
                      <w:lang w:eastAsia="it-IT"/>
                    </w:rPr>
                  </w:pPr>
                </w:p>
              </w:tc>
              <w:tc>
                <w:tcPr>
                  <w:tcW w:w="2574" w:type="dxa"/>
                </w:tcPr>
                <w:p w14:paraId="76C4E9E5" w14:textId="77777777" w:rsidR="00D16E3C" w:rsidRDefault="00D16E3C" w:rsidP="005C24A2">
                  <w:pPr>
                    <w:widowControl/>
                    <w:suppressAutoHyphens w:val="0"/>
                    <w:jc w:val="both"/>
                    <w:rPr>
                      <w:rFonts w:ascii="Trebuchet MS" w:hAnsi="Trebuchet MS"/>
                      <w:b/>
                      <w:bCs/>
                      <w:kern w:val="0"/>
                      <w:lang w:eastAsia="it-IT"/>
                    </w:rPr>
                  </w:pPr>
                </w:p>
              </w:tc>
              <w:tc>
                <w:tcPr>
                  <w:tcW w:w="3828" w:type="dxa"/>
                </w:tcPr>
                <w:p w14:paraId="7B4DE11C" w14:textId="77777777" w:rsidR="00D16E3C" w:rsidRDefault="00D16E3C" w:rsidP="005C24A2">
                  <w:pPr>
                    <w:widowControl/>
                    <w:suppressAutoHyphens w:val="0"/>
                    <w:jc w:val="both"/>
                    <w:rPr>
                      <w:rFonts w:ascii="Trebuchet MS" w:hAnsi="Trebuchet MS"/>
                      <w:b/>
                      <w:bCs/>
                      <w:kern w:val="0"/>
                      <w:lang w:eastAsia="it-IT"/>
                    </w:rPr>
                  </w:pPr>
                </w:p>
              </w:tc>
            </w:tr>
          </w:tbl>
          <w:p w14:paraId="4331AB80" w14:textId="77777777" w:rsidR="000B7ABB" w:rsidRDefault="000B7ABB" w:rsidP="00021251">
            <w:pPr>
              <w:widowControl/>
              <w:suppressAutoHyphens w:val="0"/>
              <w:jc w:val="both"/>
              <w:rPr>
                <w:rFonts w:ascii="Trebuchet MS" w:hAnsi="Trebuchet MS"/>
                <w:b/>
                <w:bCs/>
                <w:kern w:val="0"/>
                <w:lang w:eastAsia="it-IT"/>
              </w:rPr>
            </w:pPr>
          </w:p>
          <w:p w14:paraId="2B081A6C" w14:textId="77777777" w:rsidR="002B7921" w:rsidRPr="000B7ABB" w:rsidRDefault="002B7921" w:rsidP="0086680D">
            <w:pPr>
              <w:widowControl/>
              <w:suppressAutoHyphens w:val="0"/>
              <w:jc w:val="both"/>
              <w:rPr>
                <w:rFonts w:ascii="Trebuchet MS" w:hAnsi="Trebuchet MS"/>
                <w:b/>
                <w:kern w:val="0"/>
                <w:lang w:eastAsia="it-IT"/>
              </w:rPr>
            </w:pPr>
          </w:p>
        </w:tc>
      </w:tr>
      <w:tr w:rsidR="000B7ABB" w14:paraId="308C9D13" w14:textId="77777777" w:rsidTr="000B7ABB">
        <w:tc>
          <w:tcPr>
            <w:tcW w:w="817" w:type="dxa"/>
          </w:tcPr>
          <w:p w14:paraId="6E9D1847" w14:textId="74D297ED" w:rsidR="002B7921" w:rsidRDefault="000F6650" w:rsidP="000B7ABB">
            <w:pPr>
              <w:widowControl/>
              <w:suppressAutoHyphens w:val="0"/>
              <w:jc w:val="both"/>
              <w:rPr>
                <w:rFonts w:ascii="Trebuchet MS" w:hAnsi="Trebuchet MS"/>
                <w:b/>
                <w:kern w:val="0"/>
                <w:lang w:eastAsia="it-IT"/>
              </w:rPr>
            </w:pPr>
            <w:r>
              <w:rPr>
                <w:rFonts w:ascii="Trebuchet MS" w:hAnsi="Trebuchet MS"/>
                <w:b/>
                <w:kern w:val="0"/>
                <w:lang w:eastAsia="it-IT"/>
              </w:rPr>
              <w:lastRenderedPageBreak/>
              <w:t>2</w:t>
            </w:r>
            <w:r w:rsidR="00386CCF">
              <w:rPr>
                <w:rFonts w:ascii="Trebuchet MS" w:hAnsi="Trebuchet MS"/>
                <w:b/>
                <w:kern w:val="0"/>
                <w:lang w:eastAsia="it-IT"/>
              </w:rPr>
              <w:t>6</w:t>
            </w:r>
            <w:r>
              <w:rPr>
                <w:rFonts w:ascii="Trebuchet MS" w:hAnsi="Trebuchet MS"/>
                <w:b/>
                <w:kern w:val="0"/>
                <w:lang w:eastAsia="it-IT"/>
              </w:rPr>
              <w:t>.</w:t>
            </w:r>
          </w:p>
        </w:tc>
        <w:tc>
          <w:tcPr>
            <w:tcW w:w="8952" w:type="dxa"/>
          </w:tcPr>
          <w:p w14:paraId="59E5F192" w14:textId="02C5C1D1"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2B7921">
            <w:pPr>
              <w:widowControl/>
              <w:suppressAutoHyphens w:val="0"/>
              <w:jc w:val="both"/>
              <w:rPr>
                <w:rFonts w:ascii="Trebuchet MS" w:hAnsi="Trebuchet MS"/>
                <w:kern w:val="0"/>
                <w:lang w:eastAsia="it-IT"/>
              </w:rPr>
            </w:pPr>
          </w:p>
        </w:tc>
      </w:tr>
      <w:tr w:rsidR="000B7ABB" w14:paraId="1DB34EDA" w14:textId="77777777" w:rsidTr="000B7ABB">
        <w:tc>
          <w:tcPr>
            <w:tcW w:w="817" w:type="dxa"/>
          </w:tcPr>
          <w:p w14:paraId="1D72B7C6" w14:textId="78FB7944" w:rsidR="002B7921" w:rsidRDefault="002B7921" w:rsidP="002B7921">
            <w:pPr>
              <w:widowControl/>
              <w:suppressAutoHyphens w:val="0"/>
              <w:jc w:val="both"/>
              <w:rPr>
                <w:rFonts w:ascii="Trebuchet MS" w:hAnsi="Trebuchet MS"/>
                <w:b/>
                <w:kern w:val="0"/>
                <w:lang w:eastAsia="it-IT"/>
              </w:rPr>
            </w:pPr>
          </w:p>
        </w:tc>
        <w:tc>
          <w:tcPr>
            <w:tcW w:w="8952" w:type="dxa"/>
          </w:tcPr>
          <w:p w14:paraId="63EEDCEC" w14:textId="601EB1ED"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r w:rsidR="00D16E3C">
              <w:rPr>
                <w:rFonts w:ascii="Trebuchet MS" w:hAnsi="Trebuchet MS"/>
                <w:b/>
                <w:bCs/>
                <w:kern w:val="0"/>
                <w:lang w:eastAsia="it-IT"/>
              </w:rPr>
              <w:t xml:space="preserve"> </w:t>
            </w:r>
          </w:p>
          <w:p w14:paraId="494AC635" w14:textId="77777777" w:rsidR="00BC01AE" w:rsidRPr="001B2F2C" w:rsidRDefault="00BC01AE" w:rsidP="001B2F2C">
            <w:pPr>
              <w:widowControl/>
              <w:suppressAutoHyphens w:val="0"/>
              <w:jc w:val="both"/>
              <w:rPr>
                <w:rFonts w:ascii="Trebuchet MS" w:hAnsi="Trebuchet MS"/>
                <w:b/>
                <w:bCs/>
                <w:kern w:val="0"/>
                <w:lang w:eastAsia="it-IT"/>
              </w:rPr>
            </w:pPr>
          </w:p>
          <w:p w14:paraId="37D4E782" w14:textId="4CF0B48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2B7921">
            <w:pPr>
              <w:widowControl/>
              <w:suppressAutoHyphens w:val="0"/>
              <w:jc w:val="both"/>
              <w:rPr>
                <w:rFonts w:ascii="Trebuchet MS" w:hAnsi="Trebuchet MS"/>
                <w:b/>
                <w:kern w:val="0"/>
                <w:sz w:val="40"/>
                <w:szCs w:val="40"/>
                <w:lang w:eastAsia="it-IT"/>
              </w:rPr>
            </w:pPr>
          </w:p>
          <w:p w14:paraId="4758A103" w14:textId="5544B092"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ayout w:type="fixed"/>
              <w:tblLook w:val="00A0" w:firstRow="1" w:lastRow="0" w:firstColumn="1" w:lastColumn="0" w:noHBand="0" w:noVBand="0"/>
            </w:tblPr>
            <w:tblGrid>
              <w:gridCol w:w="1004"/>
              <w:gridCol w:w="362"/>
              <w:gridCol w:w="409"/>
              <w:gridCol w:w="2153"/>
              <w:gridCol w:w="711"/>
              <w:gridCol w:w="1228"/>
              <w:gridCol w:w="2457"/>
              <w:gridCol w:w="412"/>
            </w:tblGrid>
            <w:tr w:rsidR="001B2F2C" w:rsidRPr="001B2F2C" w14:paraId="1E3ABF43" w14:textId="77777777" w:rsidTr="000B7ABB">
              <w:tc>
                <w:tcPr>
                  <w:tcW w:w="575" w:type="pct"/>
                  <w:tcMar>
                    <w:left w:w="0" w:type="dxa"/>
                    <w:right w:w="0" w:type="dxa"/>
                  </w:tcMar>
                  <w:vAlign w:val="center"/>
                </w:tcPr>
                <w:p w14:paraId="2325A05B" w14:textId="44B0C03A"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044A0F">
                    <w:rPr>
                      <w:rFonts w:ascii="Trebuchet MS" w:hAnsi="Trebuchet MS"/>
                      <w:bCs/>
                      <w:kern w:val="0"/>
                      <w:lang w:eastAsia="it-IT"/>
                    </w:rPr>
                  </w:r>
                  <w:r w:rsidR="00044A0F">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0B7ABB" w:rsidRPr="001B2F2C" w14:paraId="785EEF6F"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4EC81D1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4623FFD3"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1B2F2C">
                  <w:pPr>
                    <w:widowControl/>
                    <w:suppressAutoHyphens w:val="0"/>
                    <w:jc w:val="both"/>
                    <w:rPr>
                      <w:rFonts w:ascii="Trebuchet MS" w:hAnsi="Trebuchet MS"/>
                      <w:bCs/>
                      <w:kern w:val="0"/>
                      <w:lang w:eastAsia="it-IT"/>
                    </w:rPr>
                  </w:pPr>
                </w:p>
              </w:tc>
            </w:tr>
            <w:tr w:rsidR="000B7ABB" w:rsidRPr="001B2F2C" w14:paraId="62597B88"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14:paraId="78251EE5" w14:textId="77777777"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0B7ABB" w:rsidRPr="001B2F2C" w14:paraId="0C6AF2C3"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1B2F2C">
                  <w:pPr>
                    <w:widowControl/>
                    <w:suppressAutoHyphens w:val="0"/>
                    <w:jc w:val="both"/>
                    <w:rPr>
                      <w:rFonts w:ascii="Trebuchet MS" w:hAnsi="Trebuchet MS"/>
                      <w:bCs/>
                      <w:kern w:val="0"/>
                      <w:lang w:eastAsia="it-IT"/>
                    </w:rPr>
                  </w:pPr>
                </w:p>
              </w:tc>
            </w:tr>
            <w:tr w:rsidR="000B7ABB" w:rsidRPr="001B2F2C" w14:paraId="6128EEB9"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044A0F">
                    <w:rPr>
                      <w:rFonts w:ascii="Trebuchet MS" w:hAnsi="Trebuchet MS"/>
                      <w:bCs/>
                      <w:kern w:val="0"/>
                      <w:lang w:eastAsia="it-IT"/>
                    </w:rPr>
                  </w:r>
                  <w:r w:rsidR="00044A0F">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dichiara, ai sensi dell’articolo 47 del d.P.R. n. 445 del 2000, che la suddetta impresa ausiliaria appartiene al medesimo gruppo di questa impresa in forza del seguente legame giuridico ed economico esistente:</w:t>
                  </w:r>
                </w:p>
              </w:tc>
            </w:tr>
            <w:tr w:rsidR="000B7ABB" w:rsidRPr="001B2F2C" w14:paraId="2C73F5AA" w14:textId="77777777" w:rsidTr="000B7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1B2F2C">
                  <w:pPr>
                    <w:widowControl/>
                    <w:suppressAutoHyphens w:val="0"/>
                    <w:jc w:val="both"/>
                    <w:rPr>
                      <w:rFonts w:ascii="Trebuchet MS" w:hAnsi="Trebuchet MS"/>
                      <w:bCs/>
                      <w:kern w:val="0"/>
                      <w:lang w:eastAsia="it-IT"/>
                    </w:rPr>
                  </w:pPr>
                </w:p>
              </w:tc>
            </w:tr>
          </w:tbl>
          <w:p w14:paraId="77A450D9" w14:textId="77777777" w:rsidR="001B2F2C" w:rsidRPr="001B2F2C" w:rsidRDefault="001B2F2C" w:rsidP="001B2F2C">
            <w:pPr>
              <w:widowControl/>
              <w:suppressAutoHyphens w:val="0"/>
              <w:jc w:val="both"/>
              <w:rPr>
                <w:rFonts w:ascii="Trebuchet MS" w:hAnsi="Trebuchet MS"/>
                <w:bCs/>
                <w:kern w:val="0"/>
                <w:lang w:eastAsia="it-IT"/>
              </w:rPr>
            </w:pPr>
          </w:p>
          <w:p w14:paraId="75BE89B8" w14:textId="4121832E"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1B2F2C">
            <w:pPr>
              <w:widowControl/>
              <w:suppressAutoHyphens w:val="0"/>
              <w:jc w:val="both"/>
              <w:rPr>
                <w:rFonts w:ascii="Trebuchet MS" w:hAnsi="Trebuchet MS"/>
                <w:bCs/>
                <w:kern w:val="0"/>
                <w:lang w:eastAsia="it-IT"/>
              </w:rPr>
            </w:pPr>
          </w:p>
          <w:p w14:paraId="4FADC086" w14:textId="77777777"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14:paraId="57BFBE07"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5500E08C" w14:textId="3BE51A7D" w:rsidR="001B2F2C" w:rsidRPr="001B2F2C" w:rsidRDefault="001B2F2C" w:rsidP="0086680D">
            <w:pPr>
              <w:widowControl/>
              <w:suppressAutoHyphens w:val="0"/>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lastRenderedPageBreak/>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Pr="002B7921" w:rsidRDefault="00DF44C5"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07750924" w:rsidR="001B2F2C" w:rsidRPr="00194101" w:rsidRDefault="00194101" w:rsidP="0086680D">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386CCF">
              <w:rPr>
                <w:rFonts w:ascii="Trebuchet MS" w:hAnsi="Trebuchet MS"/>
                <w:b/>
                <w:kern w:val="0"/>
                <w:lang w:eastAsia="it-IT"/>
              </w:rPr>
              <w:t>7</w:t>
            </w:r>
            <w:r w:rsidRPr="00194101">
              <w:rPr>
                <w:rFonts w:ascii="Trebuchet MS" w:hAnsi="Trebuchet MS"/>
                <w:b/>
                <w:kern w:val="0"/>
                <w:lang w:eastAsia="it-IT"/>
              </w:rPr>
              <w:t>.</w:t>
            </w:r>
          </w:p>
        </w:tc>
        <w:tc>
          <w:tcPr>
            <w:tcW w:w="9179" w:type="dxa"/>
          </w:tcPr>
          <w:p w14:paraId="683ADB4E" w14:textId="7B12E195"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194101">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1C20E77D" w:rsidR="008C3A79" w:rsidRPr="00194101" w:rsidRDefault="00194101" w:rsidP="0086680D">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386CCF">
              <w:rPr>
                <w:rFonts w:ascii="Trebuchet MS" w:hAnsi="Trebuchet MS"/>
                <w:b/>
                <w:kern w:val="0"/>
                <w:lang w:eastAsia="it-IT"/>
              </w:rPr>
              <w:t>8</w:t>
            </w:r>
            <w:r w:rsidRPr="00194101">
              <w:rPr>
                <w:rFonts w:ascii="Trebuchet MS" w:hAnsi="Trebuchet MS"/>
                <w:b/>
                <w:kern w:val="0"/>
                <w:lang w:eastAsia="it-IT"/>
              </w:rPr>
              <w:t>.</w:t>
            </w:r>
          </w:p>
        </w:tc>
        <w:tc>
          <w:tcPr>
            <w:tcW w:w="9179" w:type="dxa"/>
          </w:tcPr>
          <w:p w14:paraId="79B78EDD" w14:textId="3C8599E7"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 xml:space="preserve">Si attesta che la Copia/e della/e Certificazione/i  è/sono conforme/i  all’originale/agli originali </w:t>
            </w:r>
            <w:r w:rsidRPr="00B205FF">
              <w:rPr>
                <w:rFonts w:ascii="Trebuchet MS" w:hAnsi="Trebuchet MS"/>
                <w:kern w:val="0"/>
                <w:lang w:eastAsia="it-IT"/>
              </w:rPr>
              <w:lastRenderedPageBreak/>
              <w:t>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7EBEF702" w:rsidR="008C3A79" w:rsidRPr="00194101" w:rsidRDefault="00386CCF" w:rsidP="00194101">
            <w:pPr>
              <w:widowControl/>
              <w:suppressAutoHyphens w:val="0"/>
              <w:jc w:val="center"/>
              <w:rPr>
                <w:rFonts w:ascii="Trebuchet MS" w:hAnsi="Trebuchet MS"/>
                <w:b/>
                <w:kern w:val="0"/>
                <w:lang w:eastAsia="it-IT"/>
              </w:rPr>
            </w:pPr>
            <w:r>
              <w:rPr>
                <w:rFonts w:ascii="Trebuchet MS" w:hAnsi="Trebuchet MS"/>
                <w:b/>
                <w:kern w:val="0"/>
                <w:lang w:eastAsia="it-IT"/>
              </w:rPr>
              <w:lastRenderedPageBreak/>
              <w:t>29</w:t>
            </w:r>
            <w:r w:rsidR="00194101" w:rsidRPr="00194101">
              <w:rPr>
                <w:rFonts w:ascii="Trebuchet MS" w:hAnsi="Trebuchet MS"/>
                <w:b/>
                <w:kern w:val="0"/>
                <w:lang w:eastAsia="it-IT"/>
              </w:rPr>
              <w:t>.</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765C2AF3" w14:textId="77777777" w:rsidR="00EA3470" w:rsidRPr="00EA3470" w:rsidRDefault="00EA3470" w:rsidP="000F110C">
            <w:pPr>
              <w:widowControl/>
              <w:tabs>
                <w:tab w:val="left" w:pos="-2127"/>
              </w:tabs>
              <w:suppressAutoHyphens w:val="0"/>
              <w:jc w:val="both"/>
              <w:rPr>
                <w:kern w:val="0"/>
                <w:sz w:val="22"/>
                <w:szCs w:val="22"/>
                <w:lang w:eastAsia="it-IT"/>
              </w:rPr>
            </w:pPr>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77777777"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09A607F" w14:textId="77777777" w:rsidR="00231AE8" w:rsidRDefault="00231AE8" w:rsidP="00231AE8">
      <w:pPr>
        <w:widowControl/>
        <w:suppressAutoHyphens w:val="0"/>
        <w:jc w:val="center"/>
        <w:rPr>
          <w:rFonts w:ascii="Trebuchet MS" w:hAnsi="Trebuchet MS"/>
          <w:i/>
          <w:kern w:val="0"/>
          <w:u w:val="single"/>
          <w:lang w:eastAsia="it-IT"/>
        </w:rPr>
      </w:pPr>
    </w:p>
    <w:p w14:paraId="7D74C32C" w14:textId="0A9F8B3A"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F038152" w14:textId="77777777"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072"/>
        <w:gridCol w:w="107"/>
      </w:tblGrid>
      <w:tr w:rsidR="00231AE8" w:rsidRPr="000F110C" w14:paraId="41DF49A5" w14:textId="77777777" w:rsidTr="00194101">
        <w:tc>
          <w:tcPr>
            <w:tcW w:w="675" w:type="dxa"/>
          </w:tcPr>
          <w:p w14:paraId="30365823" w14:textId="29FB6384" w:rsidR="00231AE8" w:rsidRPr="00194101" w:rsidRDefault="00386CCF" w:rsidP="00194101">
            <w:pPr>
              <w:widowControl/>
              <w:suppressAutoHyphens w:val="0"/>
              <w:jc w:val="center"/>
              <w:rPr>
                <w:rFonts w:ascii="Trebuchet MS" w:hAnsi="Trebuchet MS"/>
                <w:b/>
                <w:kern w:val="0"/>
                <w:lang w:eastAsia="it-IT"/>
              </w:rPr>
            </w:pPr>
            <w:r>
              <w:rPr>
                <w:rFonts w:ascii="Trebuchet MS" w:hAnsi="Trebuchet MS"/>
                <w:b/>
                <w:kern w:val="0"/>
                <w:lang w:eastAsia="it-IT"/>
              </w:rPr>
              <w:t>30</w:t>
            </w:r>
            <w:r w:rsidR="00194101" w:rsidRPr="00194101">
              <w:rPr>
                <w:rFonts w:ascii="Trebuchet MS" w:hAnsi="Trebuchet MS"/>
                <w:b/>
                <w:kern w:val="0"/>
                <w:lang w:eastAsia="it-IT"/>
              </w:rPr>
              <w:t>.</w:t>
            </w:r>
          </w:p>
        </w:tc>
        <w:tc>
          <w:tcPr>
            <w:tcW w:w="9179" w:type="dxa"/>
            <w:gridSpan w:val="2"/>
          </w:tcPr>
          <w:p w14:paraId="2FE01055" w14:textId="77777777" w:rsidR="000F110C" w:rsidRPr="000F110C" w:rsidRDefault="000F110C" w:rsidP="000F110C">
            <w:pPr>
              <w:widowControl/>
              <w:suppressAutoHyphens w:val="0"/>
              <w:jc w:val="both"/>
              <w:rPr>
                <w:rFonts w:ascii="Trebuchet MS" w:hAnsi="Trebuchet MS"/>
                <w:b/>
                <w:kern w:val="0"/>
                <w:lang w:eastAsia="it-IT"/>
              </w:rPr>
            </w:pPr>
          </w:p>
        </w:tc>
      </w:tr>
      <w:tr w:rsidR="00150523" w:rsidRPr="000F110C" w14:paraId="1E608878" w14:textId="77777777" w:rsidTr="00194101">
        <w:tc>
          <w:tcPr>
            <w:tcW w:w="675" w:type="dxa"/>
          </w:tcPr>
          <w:p w14:paraId="7E4496E2" w14:textId="77777777" w:rsidR="00150523" w:rsidRPr="008C3A79" w:rsidRDefault="00150523" w:rsidP="00D56837">
            <w:pPr>
              <w:widowControl/>
              <w:suppressAutoHyphens w:val="0"/>
              <w:jc w:val="both"/>
              <w:rPr>
                <w:rFonts w:ascii="Trebuchet MS" w:hAnsi="Trebuchet MS"/>
                <w:kern w:val="0"/>
                <w:lang w:eastAsia="it-IT"/>
              </w:rPr>
            </w:pPr>
          </w:p>
        </w:tc>
        <w:tc>
          <w:tcPr>
            <w:tcW w:w="9179" w:type="dxa"/>
            <w:gridSpan w:val="2"/>
          </w:tcPr>
          <w:p w14:paraId="19DD79A7"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14:paraId="1999BFFF" w14:textId="6DC5CA09" w:rsidR="00150523"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150523" w:rsidRPr="00150523">
              <w:rPr>
                <w:rFonts w:ascii="Trebuchet MS" w:eastAsia="Calibri" w:hAnsi="Trebuchet MS"/>
                <w:kern w:val="0"/>
                <w:lang w:eastAsia="en-US"/>
              </w:rPr>
              <w:t xml:space="preserve">che </w:t>
            </w:r>
            <w:r w:rsidR="00150523" w:rsidRPr="00150523">
              <w:rPr>
                <w:rFonts w:ascii="Trebuchet MS" w:eastAsia="Calibri" w:hAnsi="Trebuchet MS"/>
                <w:b/>
                <w:kern w:val="0"/>
                <w:lang w:eastAsia="en-US"/>
              </w:rPr>
              <w:t xml:space="preserve">intende </w:t>
            </w:r>
            <w:r w:rsidR="00150523" w:rsidRPr="0086680D">
              <w:rPr>
                <w:rFonts w:ascii="Trebuchet MS" w:eastAsia="Calibri" w:hAnsi="Trebuchet MS"/>
                <w:b/>
                <w:kern w:val="0"/>
                <w:lang w:eastAsia="en-US"/>
              </w:rPr>
              <w:t>subappaltare</w:t>
            </w:r>
            <w:r w:rsidR="00150523" w:rsidRPr="0086680D">
              <w:rPr>
                <w:rFonts w:ascii="Trebuchet MS" w:eastAsia="Calibri" w:hAnsi="Trebuchet MS"/>
                <w:kern w:val="0"/>
                <w:lang w:eastAsia="en-US"/>
              </w:rPr>
              <w:t xml:space="preserve"> le seguenti prestazioni (per i servizi):</w:t>
            </w:r>
          </w:p>
          <w:p w14:paraId="3A67488B"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3435"/>
              <w:gridCol w:w="1195"/>
              <w:gridCol w:w="299"/>
              <w:gridCol w:w="1492"/>
              <w:gridCol w:w="1344"/>
              <w:gridCol w:w="1193"/>
            </w:tblGrid>
            <w:tr w:rsidR="00150523" w:rsidRPr="000F110C" w14:paraId="3EF054D9" w14:textId="77777777" w:rsidTr="00150523">
              <w:trPr>
                <w:trHeight w:val="20"/>
              </w:trPr>
              <w:tc>
                <w:tcPr>
                  <w:tcW w:w="1917" w:type="pct"/>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254B5C95" w14:textId="347F14D6" w:rsidR="00150523" w:rsidRPr="000F110C" w:rsidRDefault="00150523" w:rsidP="00D56837">
                  <w:pPr>
                    <w:widowControl/>
                    <w:suppressAutoHyphens w:val="0"/>
                    <w:jc w:val="center"/>
                    <w:rPr>
                      <w:rFonts w:ascii="Trebuchet MS" w:eastAsia="Calibri" w:hAnsi="Trebuchet MS"/>
                      <w:kern w:val="0"/>
                      <w:lang w:eastAsia="en-US"/>
                    </w:rPr>
                  </w:pPr>
                  <w:r>
                    <w:rPr>
                      <w:rFonts w:ascii="Trebuchet MS" w:eastAsia="Calibri" w:hAnsi="Trebuchet MS"/>
                      <w:kern w:val="0"/>
                      <w:lang w:eastAsia="en-US"/>
                    </w:rPr>
                    <w:t xml:space="preserve">prestazioni </w:t>
                  </w:r>
                </w:p>
              </w:tc>
              <w:tc>
                <w:tcPr>
                  <w:tcW w:w="667" w:type="pct"/>
                  <w:tcBorders>
                    <w:top w:val="single" w:sz="4" w:space="0" w:color="auto"/>
                    <w:left w:val="dotted" w:sz="4" w:space="0" w:color="auto"/>
                    <w:bottom w:val="single" w:sz="4" w:space="0" w:color="auto"/>
                    <w:right w:val="single" w:sz="4" w:space="0" w:color="auto"/>
                  </w:tcBorders>
                  <w:vAlign w:val="center"/>
                  <w:hideMark/>
                </w:tcPr>
                <w:p w14:paraId="572B80F1"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per una quota del</w:t>
                  </w:r>
                </w:p>
              </w:tc>
              <w:tc>
                <w:tcPr>
                  <w:tcW w:w="167" w:type="pct"/>
                  <w:tcBorders>
                    <w:top w:val="nil"/>
                    <w:left w:val="dotted" w:sz="4" w:space="0" w:color="auto"/>
                    <w:bottom w:val="nil"/>
                    <w:right w:val="nil"/>
                  </w:tcBorders>
                  <w:vAlign w:val="center"/>
                </w:tcPr>
                <w:p w14:paraId="3AFE7BF6"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1583" w:type="pct"/>
                  <w:gridSpan w:val="2"/>
                  <w:tcBorders>
                    <w:top w:val="nil"/>
                    <w:left w:val="nil"/>
                    <w:bottom w:val="nil"/>
                    <w:right w:val="nil"/>
                  </w:tcBorders>
                  <w:vAlign w:val="center"/>
                </w:tcPr>
                <w:p w14:paraId="542859B8" w14:textId="727394D7"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B06CCEC" w14:textId="701BB820"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42F99E70" w14:textId="77777777" w:rsidTr="00150523">
              <w:trPr>
                <w:trHeight w:val="20"/>
              </w:trPr>
              <w:tc>
                <w:tcPr>
                  <w:tcW w:w="1917"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3A93BA6F" w14:textId="78230AE3"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single" w:sz="4" w:space="0" w:color="auto"/>
                    <w:left w:val="dotted" w:sz="4" w:space="0" w:color="auto"/>
                    <w:bottom w:val="dotted" w:sz="4" w:space="0" w:color="auto"/>
                    <w:right w:val="single" w:sz="4" w:space="0" w:color="auto"/>
                  </w:tcBorders>
                  <w:vAlign w:val="center"/>
                  <w:hideMark/>
                </w:tcPr>
                <w:p w14:paraId="506408EB"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28B6FBFC"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0EEDB982" w14:textId="3CD3AFF3"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50F2643A" w14:textId="4ABFD824"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7DFBE127" w14:textId="5721E7A0"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26C60086" w14:textId="77777777" w:rsidTr="00150523">
              <w:trPr>
                <w:trHeight w:val="20"/>
              </w:trPr>
              <w:tc>
                <w:tcPr>
                  <w:tcW w:w="1917"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3B043D" w14:textId="7977B6A7" w:rsidR="00150523" w:rsidRPr="000F110C" w:rsidRDefault="00150523" w:rsidP="00150523">
                  <w:pPr>
                    <w:widowControl/>
                    <w:suppressAutoHyphens w:val="0"/>
                    <w:rPr>
                      <w:rFonts w:ascii="Trebuchet MS" w:eastAsia="Calibri" w:hAnsi="Trebuchet MS"/>
                      <w:kern w:val="0"/>
                      <w:lang w:eastAsia="en-US"/>
                    </w:rPr>
                  </w:pPr>
                </w:p>
              </w:tc>
              <w:tc>
                <w:tcPr>
                  <w:tcW w:w="667" w:type="pct"/>
                  <w:tcBorders>
                    <w:top w:val="dotted" w:sz="4" w:space="0" w:color="auto"/>
                    <w:left w:val="dotted" w:sz="4" w:space="0" w:color="auto"/>
                    <w:bottom w:val="dotted" w:sz="4" w:space="0" w:color="auto"/>
                    <w:right w:val="single" w:sz="4" w:space="0" w:color="auto"/>
                  </w:tcBorders>
                  <w:vAlign w:val="center"/>
                  <w:hideMark/>
                </w:tcPr>
                <w:p w14:paraId="421E4724"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1E9C05A6"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6291756A" w14:textId="022F4356"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0152419F" w14:textId="66DB328D"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4BAC29A2" w14:textId="2011D313"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1A41F9E0" w14:textId="77777777" w:rsidTr="00150523">
              <w:trPr>
                <w:trHeight w:val="20"/>
              </w:trPr>
              <w:tc>
                <w:tcPr>
                  <w:tcW w:w="1917"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764EF39A" w14:textId="6FD0493D"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dotted" w:sz="4" w:space="0" w:color="auto"/>
                    <w:left w:val="dotted" w:sz="4" w:space="0" w:color="auto"/>
                    <w:bottom w:val="single" w:sz="4" w:space="0" w:color="auto"/>
                    <w:right w:val="single" w:sz="4" w:space="0" w:color="auto"/>
                  </w:tcBorders>
                  <w:vAlign w:val="center"/>
                  <w:hideMark/>
                </w:tcPr>
                <w:p w14:paraId="4DE44B56"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4A2B0DC4"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70BBE4C7" w14:textId="36AC1DD6"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7344988E" w14:textId="59449244"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99D7FF1" w14:textId="6A36F43C" w:rsidR="00150523" w:rsidRPr="000F110C" w:rsidRDefault="00150523" w:rsidP="00D56837">
                  <w:pPr>
                    <w:widowControl/>
                    <w:suppressAutoHyphens w:val="0"/>
                    <w:autoSpaceDN w:val="0"/>
                    <w:jc w:val="center"/>
                    <w:rPr>
                      <w:rFonts w:ascii="Trebuchet MS" w:eastAsia="Calibri" w:hAnsi="Trebuchet MS"/>
                      <w:kern w:val="0"/>
                      <w:lang w:eastAsia="en-US"/>
                    </w:rPr>
                  </w:pPr>
                </w:p>
              </w:tc>
            </w:tr>
          </w:tbl>
          <w:p w14:paraId="5FD263CB"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14:paraId="285D4D05" w14:textId="44AC1B22" w:rsidR="00150523" w:rsidRPr="000F110C"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c>
      </w:tr>
      <w:tr w:rsidR="00231AE8" w:rsidRPr="000F110C" w14:paraId="71C86E85" w14:textId="77777777" w:rsidTr="00194101">
        <w:tc>
          <w:tcPr>
            <w:tcW w:w="675" w:type="dxa"/>
          </w:tcPr>
          <w:p w14:paraId="2E1924B2" w14:textId="15526BE1"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48AA1F52" w14:textId="132EA169" w:rsidR="00B405EB" w:rsidRPr="0029531B" w:rsidRDefault="00194101" w:rsidP="00194101">
            <w:pPr>
              <w:widowControl/>
              <w:suppressAutoHyphens w:val="0"/>
              <w:ind w:left="318" w:hanging="284"/>
              <w:jc w:val="both"/>
              <w:rPr>
                <w:rFonts w:ascii="Trebuchet MS" w:hAnsi="Trebuchet MS"/>
                <w:kern w:val="0"/>
                <w:lang w:eastAsia="it-IT"/>
              </w:rPr>
            </w:pPr>
            <w:r w:rsidRPr="0029531B">
              <w:rPr>
                <w:rFonts w:ascii="Trebuchet MS" w:hAnsi="Trebuchet MS"/>
                <w:kern w:val="0"/>
                <w:lang w:eastAsia="it-IT"/>
              </w:rPr>
              <w:fldChar w:fldCharType="begin">
                <w:ffData>
                  <w:name w:val="Controllo2"/>
                  <w:enabled/>
                  <w:calcOnExit w:val="0"/>
                  <w:checkBox>
                    <w:sizeAuto/>
                    <w:default w:val="0"/>
                  </w:checkBox>
                </w:ffData>
              </w:fldChar>
            </w:r>
            <w:r w:rsidRPr="0029531B">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29531B">
              <w:rPr>
                <w:rFonts w:ascii="Trebuchet MS" w:hAnsi="Trebuchet MS"/>
                <w:kern w:val="0"/>
                <w:lang w:eastAsia="it-IT"/>
              </w:rPr>
              <w:fldChar w:fldCharType="end"/>
            </w:r>
            <w:r w:rsidRPr="0029531B">
              <w:rPr>
                <w:rFonts w:ascii="Trebuchet MS" w:hAnsi="Trebuchet MS"/>
                <w:kern w:val="0"/>
                <w:lang w:eastAsia="it-IT"/>
              </w:rPr>
              <w:t xml:space="preserve"> </w:t>
            </w:r>
            <w:r w:rsidR="00B405EB" w:rsidRPr="0029531B">
              <w:rPr>
                <w:rFonts w:ascii="Trebuchet MS" w:hAnsi="Trebuchet MS"/>
                <w:kern w:val="0"/>
                <w:lang w:eastAsia="it-IT"/>
              </w:rPr>
              <w:t>che intende subappaltare i lavori di riqualificazione del Parcheggio del Centro di Cottura Comunale</w:t>
            </w:r>
            <w:r w:rsidR="00C1013D" w:rsidRPr="0029531B">
              <w:rPr>
                <w:rFonts w:ascii="Trebuchet MS" w:hAnsi="Trebuchet MS"/>
                <w:kern w:val="0"/>
                <w:lang w:eastAsia="it-IT"/>
              </w:rPr>
              <w:t xml:space="preserve"> a impresa qualificata </w:t>
            </w:r>
          </w:p>
          <w:p w14:paraId="3EDFB350" w14:textId="77777777" w:rsidR="00B405EB" w:rsidRPr="0029531B" w:rsidRDefault="00B405EB" w:rsidP="00194101">
            <w:pPr>
              <w:widowControl/>
              <w:suppressAutoHyphens w:val="0"/>
              <w:ind w:left="318" w:hanging="284"/>
              <w:jc w:val="both"/>
              <w:rPr>
                <w:rFonts w:ascii="Trebuchet MS" w:hAnsi="Trebuchet MS"/>
                <w:kern w:val="0"/>
                <w:lang w:eastAsia="it-IT"/>
              </w:rPr>
            </w:pPr>
          </w:p>
          <w:p w14:paraId="03F0F3FC" w14:textId="4AA45B9C" w:rsidR="00231AE8" w:rsidRPr="0029531B" w:rsidRDefault="00C1013D" w:rsidP="00194101">
            <w:pPr>
              <w:widowControl/>
              <w:suppressAutoHyphens w:val="0"/>
              <w:ind w:left="318" w:hanging="284"/>
              <w:jc w:val="both"/>
              <w:rPr>
                <w:rFonts w:ascii="Trebuchet MS" w:hAnsi="Trebuchet MS"/>
                <w:kern w:val="0"/>
                <w:lang w:eastAsia="it-IT"/>
              </w:rPr>
            </w:pPr>
            <w:r w:rsidRPr="0029531B">
              <w:rPr>
                <w:rFonts w:ascii="Trebuchet MS" w:hAnsi="Trebuchet MS"/>
                <w:kern w:val="0"/>
                <w:lang w:eastAsia="it-IT"/>
              </w:rPr>
              <w:fldChar w:fldCharType="begin">
                <w:ffData>
                  <w:name w:val="Controllo2"/>
                  <w:enabled/>
                  <w:calcOnExit w:val="0"/>
                  <w:checkBox>
                    <w:sizeAuto/>
                    <w:default w:val="0"/>
                  </w:checkBox>
                </w:ffData>
              </w:fldChar>
            </w:r>
            <w:r w:rsidRPr="0029531B">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29531B">
              <w:rPr>
                <w:rFonts w:ascii="Trebuchet MS" w:hAnsi="Trebuchet MS"/>
                <w:kern w:val="0"/>
                <w:lang w:eastAsia="it-IT"/>
              </w:rPr>
              <w:fldChar w:fldCharType="end"/>
            </w:r>
            <w:r w:rsidRPr="0029531B">
              <w:rPr>
                <w:rFonts w:ascii="Trebuchet MS" w:hAnsi="Trebuchet MS"/>
                <w:kern w:val="0"/>
                <w:lang w:eastAsia="it-IT"/>
              </w:rPr>
              <w:t xml:space="preserve"> che </w:t>
            </w:r>
            <w:r w:rsidR="000F110C" w:rsidRPr="0029531B">
              <w:rPr>
                <w:rFonts w:ascii="Trebuchet MS" w:hAnsi="Trebuchet MS"/>
                <w:b/>
                <w:kern w:val="0"/>
                <w:lang w:eastAsia="it-IT"/>
              </w:rPr>
              <w:t xml:space="preserve">non intende avvalersi del subappalto, </w:t>
            </w:r>
            <w:r w:rsidR="000F110C" w:rsidRPr="0029531B">
              <w:rPr>
                <w:rFonts w:ascii="Trebuchet MS" w:hAnsi="Trebuchet MS"/>
                <w:kern w:val="0"/>
                <w:lang w:eastAsia="it-IT"/>
              </w:rPr>
              <w:t>per cui il subappalto non sarà successivamente autorizzabile;</w:t>
            </w:r>
          </w:p>
          <w:p w14:paraId="15A18DC5" w14:textId="4AB59067" w:rsidR="000F110C" w:rsidRPr="000F110C" w:rsidRDefault="000F110C" w:rsidP="000F110C">
            <w:pPr>
              <w:widowControl/>
              <w:suppressAutoHyphens w:val="0"/>
              <w:jc w:val="both"/>
              <w:rPr>
                <w:rFonts w:ascii="Trebuchet MS" w:hAnsi="Trebuchet MS"/>
                <w:b/>
                <w:kern w:val="0"/>
                <w:lang w:eastAsia="it-IT"/>
              </w:rPr>
            </w:pPr>
          </w:p>
        </w:tc>
      </w:tr>
      <w:tr w:rsidR="00231AE8" w14:paraId="10413429" w14:textId="77777777" w:rsidTr="00194101">
        <w:tc>
          <w:tcPr>
            <w:tcW w:w="675" w:type="dxa"/>
          </w:tcPr>
          <w:p w14:paraId="3144C7BF" w14:textId="160159A7"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36AFC5BA" w14:textId="1278FE8E" w:rsidR="000F4DD7" w:rsidRPr="0086680D" w:rsidRDefault="00194101" w:rsidP="0086680D">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tc>
      </w:tr>
      <w:tr w:rsidR="000F4DD7" w:rsidRPr="0086680D" w14:paraId="429B5BD4" w14:textId="77777777" w:rsidTr="000F4DD7">
        <w:trPr>
          <w:gridAfter w:val="1"/>
          <w:wAfter w:w="107" w:type="dxa"/>
        </w:trPr>
        <w:tc>
          <w:tcPr>
            <w:tcW w:w="9747" w:type="dxa"/>
            <w:gridSpan w:val="2"/>
          </w:tcPr>
          <w:p w14:paraId="1CC1670F" w14:textId="77777777" w:rsidR="000F4DD7" w:rsidRPr="0086680D" w:rsidRDefault="000F4DD7" w:rsidP="000F4DD7">
            <w:pPr>
              <w:widowControl/>
              <w:tabs>
                <w:tab w:val="left" w:pos="9639"/>
              </w:tabs>
              <w:suppressAutoHyphens w:val="0"/>
              <w:ind w:left="993" w:hanging="284"/>
              <w:jc w:val="both"/>
              <w:rPr>
                <w:rFonts w:ascii="Trebuchet MS" w:hAnsi="Trebuchet MS"/>
                <w:b/>
                <w:kern w:val="0"/>
                <w:lang w:eastAsia="it-IT"/>
              </w:rPr>
            </w:pPr>
          </w:p>
        </w:tc>
      </w:tr>
    </w:tbl>
    <w:p w14:paraId="2CEDCDF0" w14:textId="44B4AEFF" w:rsidR="000F4DD7" w:rsidRPr="0086680D" w:rsidRDefault="000F4DD7" w:rsidP="000F4DD7">
      <w:pPr>
        <w:widowControl/>
        <w:suppressAutoHyphens w:val="0"/>
        <w:jc w:val="both"/>
        <w:rPr>
          <w:rFonts w:ascii="Trebuchet MS" w:eastAsia="Calibri" w:hAnsi="Trebuchet MS" w:cs="Calibri"/>
          <w:kern w:val="0"/>
          <w:lang w:eastAsia="en-US"/>
        </w:rPr>
      </w:pPr>
      <w:r w:rsidRPr="0086680D">
        <w:rPr>
          <w:rFonts w:ascii="Trebuchet MS" w:eastAsia="Calibri" w:hAnsi="Trebuchet MS" w:cs="Calibri"/>
          <w:kern w:val="0"/>
          <w:lang w:eastAsia="en-US"/>
        </w:rPr>
        <w:lastRenderedPageBreak/>
        <w:t xml:space="preserve">L’operatore economico è consapevole che l’affidamento in subappalto delle lavorazioni alle piccole e medie imprese, come definite dall'articolo 1, comma 1, lettera o) dell'allegato I.1 </w:t>
      </w:r>
      <w:r w:rsidRPr="0086680D">
        <w:rPr>
          <w:rFonts w:ascii="Trebuchet MS" w:eastAsia="Calibri" w:hAnsi="Trebuchet MS" w:cs="Calibri"/>
          <w:b/>
          <w:kern w:val="0"/>
          <w:lang w:eastAsia="en-US"/>
        </w:rPr>
        <w:t>non può essere inferiore al 20% della lavorazione subappaltabile</w:t>
      </w:r>
      <w:r w:rsidRPr="0086680D">
        <w:rPr>
          <w:rFonts w:ascii="Trebuchet MS" w:eastAsia="Calibri" w:hAnsi="Trebuchet MS" w:cs="Calibri"/>
          <w:kern w:val="0"/>
          <w:lang w:eastAsia="en-US"/>
        </w:rPr>
        <w:t>.</w:t>
      </w:r>
    </w:p>
    <w:p w14:paraId="3A023AAB" w14:textId="4F4436B0" w:rsidR="000F4DD7" w:rsidRPr="0086680D" w:rsidRDefault="000F4DD7" w:rsidP="000F4DD7">
      <w:pPr>
        <w:widowControl/>
        <w:suppressAutoHyphens w:val="0"/>
        <w:jc w:val="both"/>
        <w:rPr>
          <w:rFonts w:ascii="Trebuchet MS" w:eastAsia="Calibri" w:hAnsi="Trebuchet MS" w:cs="Calibri"/>
          <w:kern w:val="0"/>
          <w:lang w:eastAsia="en-US"/>
        </w:rPr>
      </w:pPr>
      <w:r w:rsidRPr="0086680D">
        <w:rPr>
          <w:rFonts w:ascii="Trebuchet MS" w:eastAsia="Calibri" w:hAnsi="Trebuchet MS" w:cs="Calibri"/>
          <w:kern w:val="0"/>
          <w:lang w:eastAsia="en-US"/>
        </w:rPr>
        <w:t>Per ragioni legate all'oggetto o alle caratteristiche delle lavorazi</w:t>
      </w:r>
      <w:r w:rsidR="006C49F3" w:rsidRPr="0086680D">
        <w:rPr>
          <w:rFonts w:ascii="Trebuchet MS" w:eastAsia="Calibri" w:hAnsi="Trebuchet MS" w:cs="Calibri"/>
          <w:kern w:val="0"/>
          <w:lang w:eastAsia="en-US"/>
        </w:rPr>
        <w:t xml:space="preserve">oni o al mercato di riferimento, l’operatore economico </w:t>
      </w:r>
      <w:r w:rsidRPr="0086680D">
        <w:rPr>
          <w:rFonts w:ascii="Trebuchet MS" w:eastAsia="Calibri" w:hAnsi="Trebuchet MS" w:cs="Calibri"/>
          <w:kern w:val="0"/>
          <w:lang w:eastAsia="en-US"/>
        </w:rPr>
        <w:t>può indicare una diversa soglia di affidamento delle lavorazioni che si intende subappaltare alle piccole e medie imprese.</w:t>
      </w:r>
      <w:r w:rsidR="006C49F3" w:rsidRPr="0086680D">
        <w:rPr>
          <w:rFonts w:ascii="Trebuchet MS" w:eastAsia="Calibri" w:hAnsi="Trebuchet MS" w:cs="Calibri"/>
          <w:kern w:val="0"/>
          <w:lang w:eastAsia="en-US"/>
        </w:rPr>
        <w:t xml:space="preserve"> </w:t>
      </w:r>
    </w:p>
    <w:p w14:paraId="46CA4A21" w14:textId="77777777" w:rsidR="0086680D" w:rsidRPr="0086680D" w:rsidRDefault="0086680D" w:rsidP="000F4DD7">
      <w:pPr>
        <w:widowControl/>
        <w:suppressAutoHyphens w:val="0"/>
        <w:jc w:val="both"/>
        <w:rPr>
          <w:rFonts w:ascii="Trebuchet MS" w:eastAsia="Calibri" w:hAnsi="Trebuchet MS" w:cs="Calibri"/>
          <w:kern w:val="0"/>
          <w:lang w:eastAsia="en-US"/>
        </w:rPr>
      </w:pPr>
    </w:p>
    <w:p w14:paraId="06F2E74A" w14:textId="6E0D1025" w:rsidR="006C49F3" w:rsidRPr="0029531B" w:rsidRDefault="006C49F3" w:rsidP="000F4DD7">
      <w:pPr>
        <w:widowControl/>
        <w:suppressAutoHyphens w:val="0"/>
        <w:jc w:val="both"/>
        <w:rPr>
          <w:rFonts w:ascii="Trebuchet MS" w:eastAsia="Calibri" w:hAnsi="Trebuchet MS" w:cs="Calibri"/>
          <w:strike/>
          <w:kern w:val="0"/>
          <w:lang w:eastAsia="en-US"/>
        </w:rPr>
      </w:pPr>
      <w:r w:rsidRPr="0086680D">
        <w:rPr>
          <w:rFonts w:ascii="Trebuchet MS" w:eastAsia="Calibri" w:hAnsi="Trebuchet MS" w:cs="Calibri"/>
          <w:kern w:val="0"/>
          <w:lang w:eastAsia="en-US"/>
        </w:rPr>
        <w:t>Per il presente appalto l’operatore economico</w:t>
      </w:r>
      <w:r w:rsidR="00B405EB">
        <w:rPr>
          <w:rFonts w:ascii="Trebuchet MS" w:eastAsia="Calibri" w:hAnsi="Trebuchet MS" w:cs="Calibri"/>
          <w:kern w:val="0"/>
          <w:lang w:eastAsia="en-US"/>
        </w:rPr>
        <w:t xml:space="preserve"> </w:t>
      </w:r>
      <w:r w:rsidR="00B405EB" w:rsidRPr="0029531B">
        <w:rPr>
          <w:rFonts w:ascii="Trebuchet MS" w:eastAsia="Calibri" w:hAnsi="Trebuchet MS" w:cs="Calibri"/>
          <w:kern w:val="0"/>
          <w:lang w:eastAsia="en-US"/>
        </w:rPr>
        <w:t xml:space="preserve">si impegna a subappaltare almeno il 20% </w:t>
      </w:r>
      <w:r w:rsidRPr="0029531B">
        <w:rPr>
          <w:rFonts w:ascii="Trebuchet MS" w:eastAsia="Calibri" w:hAnsi="Trebuchet MS" w:cs="Calibri"/>
          <w:kern w:val="0"/>
          <w:lang w:eastAsia="en-US"/>
        </w:rPr>
        <w:t xml:space="preserve"> </w:t>
      </w:r>
      <w:r w:rsidR="00B405EB" w:rsidRPr="0029531B">
        <w:rPr>
          <w:rFonts w:ascii="Trebuchet MS" w:eastAsia="Calibri" w:hAnsi="Trebuchet MS" w:cs="Calibri"/>
          <w:kern w:val="0"/>
          <w:lang w:eastAsia="en-US"/>
        </w:rPr>
        <w:t xml:space="preserve">dei lavori/prestazioni subappaltabili a PMI OPPURE </w:t>
      </w:r>
      <w:r w:rsidRPr="0029531B">
        <w:rPr>
          <w:rFonts w:ascii="Trebuchet MS" w:eastAsia="Calibri" w:hAnsi="Trebuchet MS" w:cs="Calibri"/>
          <w:kern w:val="0"/>
          <w:lang w:eastAsia="en-US"/>
        </w:rPr>
        <w:t xml:space="preserve">indica la seguente quota percentuale </w:t>
      </w:r>
      <w:r w:rsidR="00B405EB" w:rsidRPr="0029531B">
        <w:rPr>
          <w:rFonts w:ascii="Trebuchet MS" w:eastAsia="Calibri" w:hAnsi="Trebuchet MS" w:cs="Calibri"/>
          <w:kern w:val="0"/>
          <w:lang w:eastAsia="en-US"/>
        </w:rPr>
        <w:t xml:space="preserve">inferiore </w:t>
      </w:r>
      <w:r w:rsidRPr="0029531B">
        <w:rPr>
          <w:rFonts w:ascii="Trebuchet MS" w:eastAsia="Calibri" w:hAnsi="Trebuchet MS" w:cs="Calibri"/>
          <w:kern w:val="0"/>
          <w:lang w:eastAsia="en-US"/>
        </w:rPr>
        <w:t xml:space="preserve"> </w:t>
      </w:r>
      <w:r w:rsidR="00B405EB" w:rsidRPr="0029531B">
        <w:rPr>
          <w:rFonts w:ascii="Trebuchet MS" w:eastAsia="Calibri" w:hAnsi="Trebuchet MS" w:cs="Calibri"/>
          <w:kern w:val="0"/>
          <w:lang w:eastAsia="en-US"/>
        </w:rPr>
        <w:t xml:space="preserve">al 20% </w:t>
      </w:r>
      <w:r w:rsidRPr="0029531B">
        <w:rPr>
          <w:rFonts w:ascii="Trebuchet MS" w:eastAsia="Calibri" w:hAnsi="Trebuchet MS" w:cs="Calibri"/>
          <w:kern w:val="0"/>
          <w:lang w:eastAsia="en-US"/>
        </w:rPr>
        <w:t>……………………</w:t>
      </w:r>
      <w:r w:rsidR="0029531B">
        <w:rPr>
          <w:rFonts w:ascii="Trebuchet MS" w:eastAsia="Calibri" w:hAnsi="Trebuchet MS" w:cs="Calibri"/>
          <w:kern w:val="0"/>
          <w:lang w:eastAsia="en-US"/>
        </w:rPr>
        <w:t>……………………………………………………………………… (</w:t>
      </w:r>
      <w:r w:rsidR="0029531B" w:rsidRPr="0029531B">
        <w:rPr>
          <w:rFonts w:ascii="Trebuchet MS" w:eastAsia="Calibri" w:hAnsi="Trebuchet MS" w:cs="Calibri"/>
          <w:color w:val="FF0000"/>
          <w:kern w:val="0"/>
          <w:lang w:eastAsia="en-US"/>
        </w:rPr>
        <w:t>indicare percentuale</w:t>
      </w:r>
      <w:r w:rsidR="0029531B">
        <w:rPr>
          <w:rFonts w:ascii="Trebuchet MS" w:eastAsia="Calibri" w:hAnsi="Trebuchet MS" w:cs="Calibri"/>
          <w:kern w:val="0"/>
          <w:lang w:eastAsia="en-US"/>
        </w:rPr>
        <w:t xml:space="preserve">) </w:t>
      </w:r>
      <w:r w:rsidR="00B405EB" w:rsidRPr="0029531B">
        <w:rPr>
          <w:rFonts w:ascii="Trebuchet MS" w:eastAsia="Calibri" w:hAnsi="Trebuchet MS" w:cs="Calibri"/>
          <w:kern w:val="0"/>
          <w:lang w:eastAsia="en-US"/>
        </w:rPr>
        <w:t xml:space="preserve">indicandone le ragioni, legate all'oggetto o alle caratteristiche delle lavorazioni o al mercato di riferimento,: _________________________________________ </w:t>
      </w:r>
    </w:p>
    <w:p w14:paraId="5E78EF20" w14:textId="77777777" w:rsidR="00176FFA" w:rsidRDefault="00176FFA" w:rsidP="00EA3470">
      <w:pPr>
        <w:widowControl/>
        <w:suppressAutoHyphens w:val="0"/>
        <w:jc w:val="both"/>
        <w:rPr>
          <w:rFonts w:ascii="Trebuchet MS" w:hAnsi="Trebuchet MS"/>
          <w:kern w:val="0"/>
          <w:lang w:eastAsia="it-IT"/>
        </w:rPr>
      </w:pPr>
    </w:p>
    <w:p w14:paraId="307FC53E" w14:textId="77C444AF" w:rsidR="00FF2E62" w:rsidRDefault="00573D42" w:rsidP="00EA3470">
      <w:pPr>
        <w:widowControl/>
        <w:suppressAutoHyphens w:val="0"/>
        <w:jc w:val="both"/>
        <w:rPr>
          <w:rFonts w:ascii="Trebuchet MS" w:hAnsi="Trebuchet MS"/>
          <w:kern w:val="0"/>
          <w:lang w:eastAsia="it-IT"/>
        </w:rPr>
      </w:pPr>
      <w:r w:rsidRPr="005C24A2">
        <w:rPr>
          <w:rFonts w:ascii="Trebuchet MS" w:hAnsi="Trebuchet MS"/>
          <w:kern w:val="0"/>
          <w:lang w:eastAsia="it-IT"/>
        </w:rPr>
        <w:t xml:space="preserve">L’operatore economico si impegna ad applicare le medesime tutele economiche e normative garantire ai propri dipendenti anche ai lavoratori delle imprese in subappalto. </w:t>
      </w:r>
    </w:p>
    <w:p w14:paraId="725D9D83" w14:textId="77777777" w:rsidR="00D16E3C" w:rsidRDefault="00D16E3C" w:rsidP="00EA3470">
      <w:pPr>
        <w:widowControl/>
        <w:suppressAutoHyphens w:val="0"/>
        <w:jc w:val="both"/>
        <w:rPr>
          <w:rFonts w:ascii="Trebuchet MS" w:hAnsi="Trebuchet MS"/>
          <w:kern w:val="0"/>
          <w:lang w:eastAsia="it-IT"/>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0644B30A" w14:textId="77777777" w:rsidR="000F110C" w:rsidRDefault="000F110C"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3E9BAD76"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t>RAGGRUPPAMENTI TEMPORANEI, CONSORZI ORDINARI E RETI DI IMPRESE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6FA11494" w:rsidR="000F110C" w:rsidRPr="00194101" w:rsidRDefault="00194101" w:rsidP="0086680D">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386CCF">
              <w:rPr>
                <w:rFonts w:ascii="Trebuchet MS" w:hAnsi="Trebuchet MS"/>
                <w:b/>
                <w:kern w:val="0"/>
                <w:lang w:eastAsia="it-IT"/>
              </w:rPr>
              <w:t>1</w:t>
            </w:r>
            <w:r w:rsidRPr="00194101">
              <w:rPr>
                <w:rFonts w:ascii="Trebuchet MS" w:hAnsi="Trebuchet MS"/>
                <w:b/>
                <w:kern w:val="0"/>
                <w:lang w:eastAsia="it-IT"/>
              </w:rPr>
              <w:t>.</w:t>
            </w:r>
          </w:p>
        </w:tc>
        <w:tc>
          <w:tcPr>
            <w:tcW w:w="9405" w:type="dxa"/>
          </w:tcPr>
          <w:p w14:paraId="421FE67C" w14:textId="77777777"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e:</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4D5B83BB"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lastRenderedPageBreak/>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parti </w:t>
            </w:r>
            <w:r w:rsidRPr="0086680D">
              <w:rPr>
                <w:rFonts w:ascii="Trebuchet MS" w:hAnsi="Trebuchet MS"/>
                <w:kern w:val="0"/>
                <w:lang w:eastAsia="it-IT"/>
              </w:rPr>
              <w:t xml:space="preserve">di </w:t>
            </w:r>
            <w:r w:rsidR="00150523" w:rsidRPr="0086680D">
              <w:rPr>
                <w:rFonts w:ascii="Trebuchet MS" w:hAnsi="Trebuchet MS"/>
                <w:kern w:val="0"/>
                <w:lang w:eastAsia="it-IT"/>
              </w:rPr>
              <w:t>servizi</w:t>
            </w:r>
            <w:r w:rsidRPr="00600295">
              <w:rPr>
                <w:rFonts w:ascii="Trebuchet MS" w:hAnsi="Trebuchet MS"/>
                <w:kern w:val="0"/>
                <w:lang w:eastAsia="it-IT"/>
              </w:rPr>
              <w:t xml:space="preserve"> </w:t>
            </w:r>
            <w:r w:rsidRPr="00600295">
              <w:rPr>
                <w:rFonts w:ascii="Trebuchet MS" w:hAnsi="Trebuchet MS"/>
                <w:kern w:val="0"/>
                <w:vertAlign w:val="superscript"/>
                <w:lang w:eastAsia="it-IT"/>
              </w:rPr>
              <w:footnoteReference w:id="29"/>
            </w:r>
            <w:r w:rsidRPr="00600295">
              <w:rPr>
                <w:rFonts w:ascii="Trebuchet MS" w:hAnsi="Trebuchet MS"/>
                <w:kern w:val="0"/>
                <w:lang w:eastAsia="it-IT"/>
              </w:rPr>
              <w:t xml:space="preserve"> </w:t>
            </w:r>
          </w:p>
          <w:p w14:paraId="540AE7FD" w14:textId="77777777" w:rsidR="00600295" w:rsidRDefault="00600295" w:rsidP="00600295">
            <w:pPr>
              <w:widowControl/>
              <w:suppressAutoHyphens w:val="0"/>
              <w:ind w:left="851" w:hanging="567"/>
              <w:jc w:val="both"/>
              <w:rPr>
                <w:rFonts w:ascii="Trebuchet MS" w:hAnsi="Trebuchet MS"/>
                <w:kern w:val="0"/>
                <w:lang w:eastAsia="it-IT"/>
              </w:rPr>
            </w:pPr>
          </w:p>
          <w:p w14:paraId="2BE59325" w14:textId="77777777" w:rsidR="002A12D2" w:rsidRPr="00600295" w:rsidRDefault="002A12D2"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1D5634A2" w14:textId="6210AFE0" w:rsidR="00FF2E62" w:rsidRPr="00FF2E62" w:rsidRDefault="00FF2E62" w:rsidP="0086680D">
                  <w:pPr>
                    <w:widowControl/>
                    <w:suppressAutoHyphens w:val="0"/>
                    <w:jc w:val="center"/>
                    <w:rPr>
                      <w:rFonts w:ascii="Trebuchet MS" w:hAnsi="Trebuchet MS"/>
                      <w:i/>
                      <w:kern w:val="0"/>
                      <w:sz w:val="18"/>
                      <w:szCs w:val="18"/>
                      <w:lang w:eastAsia="it-IT"/>
                    </w:rPr>
                  </w:pPr>
                  <w:r w:rsidRPr="0086680D">
                    <w:rPr>
                      <w:rFonts w:ascii="Trebuchet MS" w:hAnsi="Trebuchet MS"/>
                      <w:i/>
                      <w:kern w:val="0"/>
                      <w:sz w:val="18"/>
                      <w:szCs w:val="18"/>
                      <w:lang w:eastAsia="it-IT"/>
                    </w:rPr>
                    <w:t>Indicare prestazioni</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7777777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5B15B784" w14:textId="34ECEABD" w:rsidR="00875A74" w:rsidRDefault="00875A74" w:rsidP="00875A74">
      <w:pPr>
        <w:widowControl/>
        <w:suppressAutoHyphens w:val="0"/>
        <w:jc w:val="center"/>
        <w:rPr>
          <w:b/>
          <w:i/>
          <w:iCs/>
          <w:kern w:val="0"/>
          <w:sz w:val="22"/>
          <w:szCs w:val="22"/>
          <w:u w:val="single"/>
          <w:lang w:eastAsia="it-IT"/>
        </w:rPr>
      </w:pPr>
      <w:r w:rsidRPr="00875A74">
        <w:rPr>
          <w:b/>
          <w:i/>
          <w:iCs/>
          <w:kern w:val="0"/>
          <w:sz w:val="22"/>
          <w:szCs w:val="22"/>
          <w:u w:val="single"/>
          <w:lang w:eastAsia="it-IT"/>
        </w:rPr>
        <w:lastRenderedPageBreak/>
        <w:t xml:space="preserve">(solo per consorzi fra società cooperative o tra imprese artigiane ex articolo 65, comma 2, lettera b) e lettera c), oppure consorzi stabili ex articolo 65 comma 2, lettera d), esclusi i consorzi ordinari) </w:t>
      </w:r>
      <w:r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289CDA31" w:rsidR="00771160" w:rsidRPr="00194101" w:rsidRDefault="00194101" w:rsidP="0086680D">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386CCF">
              <w:rPr>
                <w:rFonts w:ascii="Trebuchet MS" w:hAnsi="Trebuchet MS"/>
                <w:b/>
                <w:kern w:val="0"/>
                <w:lang w:eastAsia="it-IT"/>
              </w:rPr>
              <w:t>2</w:t>
            </w:r>
            <w:r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lett.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lett.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lett.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3"/>
              <w:gridCol w:w="117"/>
              <w:gridCol w:w="241"/>
              <w:gridCol w:w="521"/>
              <w:gridCol w:w="3403"/>
              <w:gridCol w:w="2269"/>
              <w:gridCol w:w="2690"/>
            </w:tblGrid>
            <w:tr w:rsidR="00E913A9" w:rsidRPr="00E913A9" w14:paraId="095807AA" w14:textId="77777777" w:rsidTr="006C632B">
              <w:tc>
                <w:tcPr>
                  <w:tcW w:w="235"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39"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6C632B">
              <w:tc>
                <w:tcPr>
                  <w:tcW w:w="235"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39"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w:t>
                  </w:r>
                  <w:r w:rsidRPr="00E913A9">
                    <w:rPr>
                      <w:rFonts w:ascii="Trebuchet MS" w:hAnsi="Trebuchet MS"/>
                      <w:spacing w:val="-2"/>
                      <w:kern w:val="0"/>
                      <w:lang w:eastAsia="it-IT"/>
                    </w:rPr>
                    <w:lastRenderedPageBreak/>
                    <w:t xml:space="preserve">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6C632B">
              <w:trPr>
                <w:gridBefore w:val="1"/>
                <w:wBefore w:w="174" w:type="pct"/>
              </w:trPr>
              <w:tc>
                <w:tcPr>
                  <w:tcW w:w="459"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777"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5"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405"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6C632B">
              <w:trPr>
                <w:gridBefore w:val="1"/>
                <w:wBefore w:w="174" w:type="pct"/>
              </w:trPr>
              <w:tc>
                <w:tcPr>
                  <w:tcW w:w="459"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777"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405"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6C632B">
              <w:trPr>
                <w:gridBefore w:val="1"/>
                <w:wBefore w:w="174" w:type="pct"/>
              </w:trPr>
              <w:tc>
                <w:tcPr>
                  <w:tcW w:w="459"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777"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6C632B">
              <w:trPr>
                <w:gridBefore w:val="1"/>
                <w:wBefore w:w="174" w:type="pct"/>
              </w:trPr>
              <w:tc>
                <w:tcPr>
                  <w:tcW w:w="459"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777"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dichiarazioni secondo il Modello Allegato A, attestanti il possesso dei requisiti di ordine generale richiesti dall’avviso pubblico dei consorziati indicati: </w:t>
                  </w:r>
                </w:p>
                <w:p w14:paraId="6E4C0B33" w14:textId="77777777" w:rsidR="00E913A9" w:rsidRPr="00E913A9" w:rsidRDefault="00E913A9"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42B5ABF9" w:rsidR="00F75E8B" w:rsidRPr="00F75E8B" w:rsidRDefault="0086680D" w:rsidP="00F75E8B">
            <w:pPr>
              <w:widowControl/>
              <w:suppressAutoHyphens w:val="0"/>
              <w:jc w:val="both"/>
              <w:rPr>
                <w:rFonts w:ascii="Trebuchet MS" w:hAnsi="Trebuchet MS"/>
                <w:b/>
                <w:kern w:val="0"/>
                <w:lang w:eastAsia="it-IT"/>
              </w:rPr>
            </w:pPr>
            <w:r>
              <w:rPr>
                <w:rFonts w:ascii="Trebuchet MS" w:hAnsi="Trebuchet MS"/>
                <w:b/>
                <w:kern w:val="0"/>
                <w:lang w:eastAsia="it-IT"/>
              </w:rPr>
              <w:t>3</w:t>
            </w:r>
            <w:r w:rsidR="00386CCF">
              <w:rPr>
                <w:rFonts w:ascii="Trebuchet MS" w:hAnsi="Trebuchet MS"/>
                <w:b/>
                <w:kern w:val="0"/>
                <w:lang w:eastAsia="it-IT"/>
              </w:rPr>
              <w:t>3</w:t>
            </w:r>
            <w:r w:rsidR="00F75E8B"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014AB2FD" w:rsidR="009F1096" w:rsidRPr="0086680D" w:rsidRDefault="009F1096" w:rsidP="00386CCF">
            <w:pPr>
              <w:widowControl/>
              <w:tabs>
                <w:tab w:val="left" w:pos="1068"/>
              </w:tabs>
              <w:suppressAutoHyphens w:val="0"/>
              <w:jc w:val="both"/>
              <w:rPr>
                <w:rFonts w:ascii="Trebuchet MS" w:hAnsi="Trebuchet MS"/>
                <w:b/>
                <w:kern w:val="0"/>
                <w:lang w:eastAsia="it-IT"/>
              </w:rPr>
            </w:pPr>
            <w:r w:rsidRPr="0086680D">
              <w:rPr>
                <w:rFonts w:ascii="Trebuchet MS" w:hAnsi="Trebuchet MS"/>
                <w:b/>
                <w:kern w:val="0"/>
                <w:lang w:eastAsia="it-IT"/>
              </w:rPr>
              <w:t>3</w:t>
            </w:r>
            <w:r w:rsidR="00386CCF">
              <w:rPr>
                <w:rFonts w:ascii="Trebuchet MS" w:hAnsi="Trebuchet MS"/>
                <w:b/>
                <w:kern w:val="0"/>
                <w:lang w:eastAsia="it-IT"/>
              </w:rPr>
              <w:t>4</w:t>
            </w:r>
            <w:r w:rsidRPr="0086680D">
              <w:rPr>
                <w:rFonts w:ascii="Trebuchet MS" w:hAnsi="Trebuchet MS"/>
                <w:b/>
                <w:kern w:val="0"/>
                <w:lang w:eastAsia="it-IT"/>
              </w:rPr>
              <w:t>.</w:t>
            </w:r>
          </w:p>
        </w:tc>
        <w:tc>
          <w:tcPr>
            <w:tcW w:w="9179" w:type="dxa"/>
          </w:tcPr>
          <w:p w14:paraId="255950B5" w14:textId="4735DD1A" w:rsidR="004E6754" w:rsidRPr="0086680D" w:rsidRDefault="009F1096" w:rsidP="004E6754">
            <w:pPr>
              <w:widowControl/>
              <w:tabs>
                <w:tab w:val="left" w:pos="1068"/>
              </w:tabs>
              <w:suppressAutoHyphens w:val="0"/>
              <w:jc w:val="both"/>
              <w:rPr>
                <w:rFonts w:ascii="Trebuchet MS" w:hAnsi="Trebuchet MS"/>
                <w:kern w:val="0"/>
                <w:lang w:eastAsia="it-IT"/>
              </w:rPr>
            </w:pPr>
            <w:r w:rsidRPr="0086680D">
              <w:rPr>
                <w:rFonts w:ascii="Trebuchet MS" w:hAnsi="Trebuchet MS"/>
                <w:kern w:val="0"/>
                <w:lang w:eastAsia="it-IT"/>
              </w:rPr>
              <w:t>di accettare espressamente</w:t>
            </w:r>
            <w:r w:rsidR="00DB35EF" w:rsidRPr="0086680D">
              <w:rPr>
                <w:rFonts w:ascii="Trebuchet MS" w:hAnsi="Trebuchet MS"/>
                <w:kern w:val="0"/>
                <w:lang w:eastAsia="it-IT"/>
              </w:rPr>
              <w:t xml:space="preserve">, senza alcuna condizione, </w:t>
            </w:r>
            <w:r w:rsidRPr="0086680D">
              <w:rPr>
                <w:rFonts w:ascii="Trebuchet MS" w:hAnsi="Trebuchet MS"/>
                <w:kern w:val="0"/>
                <w:lang w:eastAsia="it-IT"/>
              </w:rPr>
              <w:t xml:space="preserve">il Disciplinare di gara, il Capitolato </w:t>
            </w:r>
            <w:r w:rsidRPr="0086680D">
              <w:rPr>
                <w:rFonts w:ascii="Trebuchet MS" w:hAnsi="Trebuchet MS"/>
                <w:kern w:val="0"/>
                <w:lang w:eastAsia="it-IT"/>
              </w:rPr>
              <w:lastRenderedPageBreak/>
              <w:t xml:space="preserve">d’Appalto e la documentazione progettuale predisposta dalla stazione appaltante, </w:t>
            </w:r>
            <w:r w:rsidR="00DB35EF" w:rsidRPr="0086680D">
              <w:rPr>
                <w:rFonts w:ascii="Trebuchet MS" w:hAnsi="Trebuchet MS"/>
                <w:kern w:val="0"/>
                <w:lang w:eastAsia="it-IT"/>
              </w:rPr>
              <w:t xml:space="preserve">inclusi i criteri ambientali minimi </w:t>
            </w:r>
            <w:r w:rsidR="0086680D" w:rsidRPr="0086680D">
              <w:rPr>
                <w:rFonts w:ascii="Trebuchet MS" w:hAnsi="Trebuchet MS"/>
                <w:kern w:val="0"/>
                <w:lang w:eastAsia="it-IT"/>
              </w:rPr>
              <w:t>indicati negli atti di gara</w:t>
            </w:r>
            <w:r w:rsidR="00DB35EF" w:rsidRPr="0086680D">
              <w:rPr>
                <w:rFonts w:ascii="Trebuchet MS" w:hAnsi="Trebuchet MS"/>
                <w:kern w:val="0"/>
                <w:lang w:eastAsia="it-IT"/>
              </w:rPr>
              <w:t>,</w:t>
            </w:r>
            <w:r w:rsidR="004E6754" w:rsidRPr="0086680D">
              <w:rPr>
                <w:rFonts w:ascii="Trebuchet MS" w:hAnsi="Trebuchet MS"/>
                <w:kern w:val="0"/>
                <w:lang w:eastAsia="it-IT"/>
              </w:rPr>
              <w:t xml:space="preserve"> </w:t>
            </w:r>
            <w:r w:rsidRPr="0086680D">
              <w:rPr>
                <w:rFonts w:ascii="Trebuchet MS" w:hAnsi="Trebuchet MS"/>
                <w:kern w:val="0"/>
                <w:lang w:eastAsia="it-IT"/>
              </w:rPr>
              <w:t xml:space="preserve">ribadendo di non avere riserva alcuna in ordine alla eseguibilità dei </w:t>
            </w:r>
            <w:r w:rsidR="0086680D" w:rsidRPr="0086680D">
              <w:rPr>
                <w:rFonts w:ascii="Trebuchet MS" w:hAnsi="Trebuchet MS"/>
                <w:kern w:val="0"/>
                <w:lang w:eastAsia="it-IT"/>
              </w:rPr>
              <w:t>servizi</w:t>
            </w:r>
            <w:r w:rsidRPr="0086680D">
              <w:rPr>
                <w:rFonts w:ascii="Trebuchet MS" w:hAnsi="Trebuchet MS"/>
                <w:kern w:val="0"/>
                <w:lang w:eastAsia="it-IT"/>
              </w:rPr>
              <w:t xml:space="preserve"> in appalto</w:t>
            </w:r>
            <w:r w:rsidR="004E6754" w:rsidRPr="0086680D">
              <w:rPr>
                <w:rFonts w:ascii="Trebuchet MS" w:hAnsi="Trebuchet MS"/>
                <w:kern w:val="0"/>
                <w:lang w:eastAsia="it-IT"/>
              </w:rPr>
              <w:t>;</w:t>
            </w:r>
            <w:r w:rsidR="00DB35EF" w:rsidRPr="0086680D">
              <w:rPr>
                <w:rFonts w:ascii="Trebuchet MS" w:hAnsi="Trebuchet MS"/>
              </w:rPr>
              <w:t xml:space="preserve"> </w:t>
            </w:r>
          </w:p>
          <w:p w14:paraId="3610DF13" w14:textId="77777777" w:rsidR="009F1096" w:rsidRPr="0086680D"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609FF16B" w:rsidR="009F1096" w:rsidRPr="00AD1954" w:rsidRDefault="00386CCF" w:rsidP="00386CCF">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35</w:t>
            </w:r>
            <w:r w:rsidR="009F1096" w:rsidRPr="00AD1954">
              <w:rPr>
                <w:rFonts w:ascii="Trebuchet MS" w:hAnsi="Trebuchet MS"/>
                <w:b/>
                <w:kern w:val="0"/>
                <w:lang w:eastAsia="it-IT"/>
              </w:rPr>
              <w:t>.</w:t>
            </w:r>
          </w:p>
        </w:tc>
        <w:tc>
          <w:tcPr>
            <w:tcW w:w="9179" w:type="dxa"/>
          </w:tcPr>
          <w:p w14:paraId="1A22C214" w14:textId="0F0B4F53" w:rsidR="002A12D2" w:rsidRPr="002A12D2" w:rsidRDefault="009F1096" w:rsidP="002A12D2">
            <w:pPr>
              <w:widowControl/>
              <w:tabs>
                <w:tab w:val="left" w:pos="176"/>
              </w:tabs>
              <w:suppressAutoHyphens w:val="0"/>
              <w:ind w:left="176" w:hanging="142"/>
              <w:jc w:val="both"/>
              <w:rPr>
                <w:rFonts w:ascii="Trebuchet MS" w:hAnsi="Trebuchet MS"/>
                <w:iCs/>
                <w:kern w:val="0"/>
                <w:lang w:eastAsia="it-IT"/>
              </w:rPr>
            </w:pPr>
            <w:r w:rsidRPr="00AD1954">
              <w:rPr>
                <w:rFonts w:ascii="Trebuchet MS" w:hAnsi="Trebuchet MS"/>
                <w:b/>
                <w:kern w:val="0"/>
                <w:lang w:eastAsia="it-IT"/>
              </w:rPr>
              <w:fldChar w:fldCharType="begin">
                <w:ffData>
                  <w:name w:val="Controllo26"/>
                  <w:enabled/>
                  <w:calcOnExit w:val="0"/>
                  <w:checkBox>
                    <w:sizeAuto/>
                    <w:default w:val="0"/>
                  </w:checkBox>
                </w:ffData>
              </w:fldChar>
            </w:r>
            <w:r w:rsidRPr="00AD1954">
              <w:rPr>
                <w:rFonts w:ascii="Trebuchet MS" w:hAnsi="Trebuchet MS"/>
                <w:b/>
                <w:kern w:val="0"/>
                <w:lang w:eastAsia="it-IT"/>
              </w:rPr>
              <w:instrText xml:space="preserve"> FORMCHECKBOX </w:instrText>
            </w:r>
            <w:r w:rsidR="00044A0F">
              <w:rPr>
                <w:rFonts w:ascii="Trebuchet MS" w:hAnsi="Trebuchet MS"/>
                <w:b/>
                <w:kern w:val="0"/>
                <w:lang w:eastAsia="it-IT"/>
              </w:rPr>
            </w:r>
            <w:r w:rsidR="00044A0F">
              <w:rPr>
                <w:rFonts w:ascii="Trebuchet MS" w:hAnsi="Trebuchet MS"/>
                <w:b/>
                <w:kern w:val="0"/>
                <w:lang w:eastAsia="it-IT"/>
              </w:rPr>
              <w:fldChar w:fldCharType="separate"/>
            </w:r>
            <w:r w:rsidRPr="00AD1954">
              <w:rPr>
                <w:rFonts w:ascii="Trebuchet MS" w:hAnsi="Trebuchet MS"/>
                <w:b/>
                <w:kern w:val="0"/>
                <w:lang w:eastAsia="it-IT"/>
              </w:rPr>
              <w:fldChar w:fldCharType="end"/>
            </w:r>
            <w:r w:rsidRPr="00AD1954">
              <w:rPr>
                <w:rFonts w:ascii="Trebuchet MS" w:hAnsi="Trebuchet MS"/>
                <w:b/>
                <w:kern w:val="0"/>
                <w:lang w:eastAsia="it-IT"/>
              </w:rPr>
              <w:t xml:space="preserve"> </w:t>
            </w:r>
            <w:r w:rsidR="00F85E3D" w:rsidRPr="00AD1954">
              <w:rPr>
                <w:rFonts w:ascii="Trebuchet MS" w:hAnsi="Trebuchet MS"/>
                <w:b/>
                <w:kern w:val="0"/>
                <w:lang w:eastAsia="it-IT"/>
              </w:rPr>
              <w:t>c</w:t>
            </w:r>
            <w:r w:rsidRPr="00AD1954">
              <w:rPr>
                <w:rFonts w:ascii="Trebuchet MS" w:hAnsi="Trebuchet MS"/>
                <w:kern w:val="0"/>
                <w:lang w:eastAsia="it-IT"/>
              </w:rPr>
              <w:t>he il Contratto Nazionale applicato ai propri dipendenti risulta essere …………………………………  …………….ossia quello indicato dalla stazione appaltante</w:t>
            </w:r>
            <w:r w:rsidR="00B27566" w:rsidRPr="00AD1954">
              <w:rPr>
                <w:rFonts w:ascii="Trebuchet MS" w:hAnsi="Trebuchet MS"/>
                <w:kern w:val="0"/>
                <w:lang w:eastAsia="it-IT"/>
              </w:rPr>
              <w:t xml:space="preserve"> - codice alfanumerico unico di cui all’articolo 16 quater del decreto legge 76/</w:t>
            </w:r>
            <w:r w:rsidR="00B27566" w:rsidRPr="003567AE">
              <w:rPr>
                <w:rFonts w:ascii="Trebuchet MS" w:hAnsi="Trebuchet MS"/>
                <w:kern w:val="0"/>
                <w:lang w:eastAsia="it-IT"/>
              </w:rPr>
              <w:t>20:</w:t>
            </w:r>
            <w:r w:rsidR="002A12D2" w:rsidRPr="002A12D2">
              <w:rPr>
                <w:rFonts w:ascii="Trebuchet MS" w:eastAsia="Calibri" w:hAnsi="Trebuchet MS"/>
                <w:b/>
                <w:bCs/>
                <w:iCs/>
                <w:kern w:val="0"/>
                <w:lang w:eastAsia="en-US"/>
              </w:rPr>
              <w:t xml:space="preserve"> </w:t>
            </w:r>
            <w:r w:rsidR="002A12D2" w:rsidRPr="002A12D2">
              <w:rPr>
                <w:rFonts w:ascii="Trebuchet MS" w:hAnsi="Trebuchet MS"/>
                <w:b/>
                <w:bCs/>
                <w:iCs/>
                <w:kern w:val="0"/>
                <w:lang w:eastAsia="it-IT"/>
              </w:rPr>
              <w:t>CCNL settori pubblici esercizi, ristorazione collettiva e commerciale e turismo</w:t>
            </w:r>
            <w:r w:rsidR="002A12D2">
              <w:rPr>
                <w:rFonts w:ascii="Trebuchet MS" w:hAnsi="Trebuchet MS"/>
                <w:bCs/>
                <w:iCs/>
                <w:kern w:val="0"/>
                <w:lang w:eastAsia="it-IT"/>
              </w:rPr>
              <w:t xml:space="preserve"> - </w:t>
            </w:r>
            <w:r w:rsidR="002A12D2" w:rsidRPr="002A12D2">
              <w:rPr>
                <w:rFonts w:ascii="Trebuchet MS" w:hAnsi="Trebuchet MS"/>
                <w:b/>
                <w:bCs/>
                <w:iCs/>
                <w:kern w:val="0"/>
                <w:lang w:eastAsia="it-IT"/>
              </w:rPr>
              <w:t xml:space="preserve">codice: </w:t>
            </w:r>
            <w:r w:rsidR="002A12D2" w:rsidRPr="002A12D2">
              <w:rPr>
                <w:rFonts w:ascii="Trebuchet MS" w:hAnsi="Trebuchet MS"/>
                <w:b/>
                <w:i/>
                <w:iCs/>
                <w:kern w:val="0"/>
                <w:lang w:eastAsia="it-IT"/>
              </w:rPr>
              <w:t>H05Y</w:t>
            </w:r>
            <w:r w:rsidR="002A12D2" w:rsidRPr="002A12D2" w:rsidDel="00D958F1">
              <w:rPr>
                <w:rFonts w:ascii="Trebuchet MS" w:hAnsi="Trebuchet MS"/>
                <w:iCs/>
                <w:kern w:val="0"/>
                <w:lang w:eastAsia="it-IT"/>
              </w:rPr>
              <w:t xml:space="preserve"> </w:t>
            </w:r>
          </w:p>
          <w:p w14:paraId="350187C7" w14:textId="214ACFF4" w:rsidR="009F1096" w:rsidRPr="00AD1954" w:rsidRDefault="009F1096" w:rsidP="009F1096">
            <w:pPr>
              <w:widowControl/>
              <w:tabs>
                <w:tab w:val="left" w:pos="176"/>
              </w:tabs>
              <w:suppressAutoHyphens w:val="0"/>
              <w:ind w:left="176" w:hanging="142"/>
              <w:jc w:val="both"/>
              <w:rPr>
                <w:rFonts w:ascii="Trebuchet MS" w:hAnsi="Trebuchet MS"/>
                <w:b/>
                <w:kern w:val="0"/>
                <w:lang w:eastAsia="it-IT"/>
              </w:rPr>
            </w:pPr>
          </w:p>
          <w:p w14:paraId="246D549B" w14:textId="77777777" w:rsidR="009F1096" w:rsidRPr="00AD1954"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Pr="00AD1954" w:rsidRDefault="009F1096" w:rsidP="009F1096">
            <w:pPr>
              <w:widowControl/>
              <w:tabs>
                <w:tab w:val="left" w:pos="1068"/>
              </w:tabs>
              <w:suppressAutoHyphens w:val="0"/>
              <w:ind w:left="459"/>
              <w:jc w:val="both"/>
              <w:rPr>
                <w:rFonts w:ascii="Trebuchet MS" w:hAnsi="Trebuchet MS"/>
                <w:b/>
                <w:kern w:val="0"/>
                <w:lang w:eastAsia="it-IT"/>
              </w:rPr>
            </w:pPr>
            <w:r w:rsidRPr="00AD1954">
              <w:rPr>
                <w:rFonts w:ascii="Trebuchet MS" w:hAnsi="Trebuchet MS"/>
                <w:b/>
                <w:kern w:val="0"/>
                <w:lang w:eastAsia="it-IT"/>
              </w:rPr>
              <w:t>Ovvero</w:t>
            </w:r>
          </w:p>
          <w:p w14:paraId="71100111" w14:textId="77777777" w:rsidR="009F1096" w:rsidRPr="00AD1954" w:rsidRDefault="009F1096" w:rsidP="009F1096">
            <w:pPr>
              <w:widowControl/>
              <w:tabs>
                <w:tab w:val="left" w:pos="1068"/>
              </w:tabs>
              <w:suppressAutoHyphens w:val="0"/>
              <w:ind w:left="459"/>
              <w:jc w:val="both"/>
              <w:rPr>
                <w:rFonts w:ascii="Trebuchet MS" w:hAnsi="Trebuchet MS"/>
                <w:b/>
                <w:kern w:val="0"/>
                <w:lang w:eastAsia="it-IT"/>
              </w:rPr>
            </w:pPr>
          </w:p>
          <w:p w14:paraId="2471F289" w14:textId="0A41D7F9" w:rsidR="007773FA" w:rsidRPr="00AD1954" w:rsidRDefault="009F1096" w:rsidP="009F1096">
            <w:pPr>
              <w:widowControl/>
              <w:tabs>
                <w:tab w:val="left" w:pos="1068"/>
              </w:tabs>
              <w:suppressAutoHyphens w:val="0"/>
              <w:ind w:left="318" w:hanging="284"/>
              <w:jc w:val="both"/>
              <w:rPr>
                <w:rFonts w:ascii="Trebuchet MS" w:hAnsi="Trebuchet MS"/>
                <w:kern w:val="0"/>
                <w:lang w:eastAsia="it-IT"/>
              </w:rPr>
            </w:pPr>
            <w:r w:rsidRPr="00AD1954">
              <w:rPr>
                <w:rFonts w:ascii="Trebuchet MS" w:hAnsi="Trebuchet MS"/>
                <w:kern w:val="0"/>
                <w:lang w:eastAsia="it-IT"/>
              </w:rPr>
              <w:fldChar w:fldCharType="begin">
                <w:ffData>
                  <w:name w:val="Controllo26"/>
                  <w:enabled/>
                  <w:calcOnExit w:val="0"/>
                  <w:checkBox>
                    <w:sizeAuto/>
                    <w:default w:val="0"/>
                  </w:checkBox>
                </w:ffData>
              </w:fldChar>
            </w:r>
            <w:r w:rsidRPr="00AD1954">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AD1954">
              <w:rPr>
                <w:rFonts w:ascii="Trebuchet MS" w:hAnsi="Trebuchet MS"/>
                <w:kern w:val="0"/>
                <w:lang w:eastAsia="it-IT"/>
              </w:rPr>
              <w:fldChar w:fldCharType="end"/>
            </w:r>
            <w:r w:rsidRPr="00AD1954">
              <w:rPr>
                <w:rFonts w:ascii="Trebuchet MS" w:hAnsi="Trebuchet MS"/>
                <w:kern w:val="0"/>
                <w:lang w:eastAsia="it-IT"/>
              </w:rPr>
              <w:t xml:space="preserve"> </w:t>
            </w:r>
            <w:r w:rsidR="00F85E3D" w:rsidRPr="00AD1954">
              <w:rPr>
                <w:rFonts w:ascii="Trebuchet MS" w:hAnsi="Trebuchet MS"/>
                <w:kern w:val="0"/>
                <w:lang w:eastAsia="it-IT"/>
              </w:rPr>
              <w:t>ch</w:t>
            </w:r>
            <w:r w:rsidRPr="00AD1954">
              <w:rPr>
                <w:rFonts w:ascii="Trebuchet MS" w:hAnsi="Trebuchet MS"/>
                <w:kern w:val="0"/>
                <w:lang w:eastAsia="it-IT"/>
              </w:rPr>
              <w:t>e il Contratto Nazionale applicato ai propri dipendenti risulta essere ………………………………..</w:t>
            </w:r>
            <w:r w:rsidR="00B27566" w:rsidRPr="00AD1954">
              <w:rPr>
                <w:rFonts w:ascii="Trebuchet MS" w:eastAsia="Calibri" w:hAnsi="Trebuchet MS" w:cs="Calibri"/>
                <w:kern w:val="0"/>
                <w:lang w:eastAsia="it-IT"/>
              </w:rPr>
              <w:t xml:space="preserve"> </w:t>
            </w:r>
            <w:r w:rsidR="00A1731D">
              <w:rPr>
                <w:rFonts w:ascii="Trebuchet MS" w:eastAsia="Calibri" w:hAnsi="Trebuchet MS" w:cs="Calibri"/>
                <w:kern w:val="0"/>
                <w:lang w:eastAsia="it-IT"/>
              </w:rPr>
              <w:t xml:space="preserve">(indicare il </w:t>
            </w:r>
            <w:r w:rsidR="00B27566" w:rsidRPr="00AD1954">
              <w:rPr>
                <w:rFonts w:ascii="Trebuchet MS" w:hAnsi="Trebuchet MS"/>
                <w:kern w:val="0"/>
                <w:lang w:eastAsia="it-IT"/>
              </w:rPr>
              <w:t>codice alfanumerico unico di cui all’articolo 16 quater del decreto legge 76/20</w:t>
            </w:r>
            <w:r w:rsidR="00A1731D">
              <w:rPr>
                <w:rFonts w:ascii="Trebuchet MS" w:hAnsi="Trebuchet MS"/>
                <w:kern w:val="0"/>
                <w:lang w:eastAsia="it-IT"/>
              </w:rPr>
              <w:t xml:space="preserve">) </w:t>
            </w:r>
            <w:r w:rsidR="007773FA" w:rsidRPr="00AD1954">
              <w:rPr>
                <w:rFonts w:ascii="Trebuchet MS" w:hAnsi="Trebuchet MS"/>
                <w:kern w:val="0"/>
                <w:lang w:eastAsia="it-IT"/>
              </w:rPr>
              <w:t>e pertanto dichiara:</w:t>
            </w:r>
          </w:p>
          <w:p w14:paraId="1C71EDA4" w14:textId="77777777" w:rsidR="007773FA" w:rsidRPr="00AD1954"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7773FA" w:rsidRPr="00AD1954" w14:paraId="628ECC6E" w14:textId="77777777" w:rsidTr="007773FA">
              <w:tc>
                <w:tcPr>
                  <w:tcW w:w="845" w:type="dxa"/>
                </w:tcPr>
                <w:p w14:paraId="51FC0380" w14:textId="031B93C3" w:rsidR="007773FA" w:rsidRPr="00AD1954" w:rsidRDefault="007773FA" w:rsidP="009F1096">
                  <w:pPr>
                    <w:widowControl/>
                    <w:tabs>
                      <w:tab w:val="left" w:pos="1068"/>
                    </w:tabs>
                    <w:suppressAutoHyphens w:val="0"/>
                    <w:jc w:val="both"/>
                    <w:rPr>
                      <w:rFonts w:ascii="Trebuchet MS" w:hAnsi="Trebuchet MS"/>
                      <w:kern w:val="0"/>
                      <w:lang w:eastAsia="it-IT"/>
                    </w:rPr>
                  </w:pPr>
                  <w:r w:rsidRPr="00AD1954">
                    <w:rPr>
                      <w:rFonts w:ascii="Trebuchet MS" w:hAnsi="Trebuchet MS"/>
                      <w:b/>
                      <w:bCs/>
                      <w:kern w:val="0"/>
                      <w:lang w:eastAsia="it-IT"/>
                    </w:rPr>
                    <w:t>□</w:t>
                  </w:r>
                </w:p>
              </w:tc>
              <w:tc>
                <w:tcPr>
                  <w:tcW w:w="7655" w:type="dxa"/>
                </w:tcPr>
                <w:p w14:paraId="1CEBC7ED" w14:textId="77777777" w:rsidR="007773FA" w:rsidRPr="00AD1954" w:rsidRDefault="007773FA" w:rsidP="007773FA">
                  <w:pPr>
                    <w:widowControl/>
                    <w:tabs>
                      <w:tab w:val="left" w:pos="1068"/>
                    </w:tabs>
                    <w:suppressAutoHyphens w:val="0"/>
                    <w:jc w:val="both"/>
                    <w:rPr>
                      <w:rFonts w:ascii="Trebuchet MS" w:hAnsi="Trebuchet MS"/>
                      <w:bCs/>
                      <w:kern w:val="0"/>
                      <w:lang w:eastAsia="it-IT"/>
                    </w:rPr>
                  </w:pPr>
                  <w:r w:rsidRPr="00AD1954">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AD1954"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AD1954" w:rsidRDefault="007773FA" w:rsidP="007773FA">
                  <w:pPr>
                    <w:widowControl/>
                    <w:tabs>
                      <w:tab w:val="left" w:pos="1068"/>
                    </w:tabs>
                    <w:suppressAutoHyphens w:val="0"/>
                    <w:ind w:left="885"/>
                    <w:jc w:val="both"/>
                    <w:rPr>
                      <w:rFonts w:ascii="Trebuchet MS" w:hAnsi="Trebuchet MS"/>
                      <w:bCs/>
                      <w:i/>
                      <w:kern w:val="0"/>
                      <w:lang w:eastAsia="it-IT"/>
                    </w:rPr>
                  </w:pPr>
                  <w:r w:rsidRPr="00AD1954">
                    <w:rPr>
                      <w:rFonts w:ascii="Trebuchet MS" w:hAnsi="Trebuchet MS"/>
                      <w:bCs/>
                      <w:i/>
                      <w:kern w:val="0"/>
                      <w:lang w:eastAsia="it-IT"/>
                    </w:rPr>
                    <w:t>ovvero</w:t>
                  </w:r>
                </w:p>
                <w:p w14:paraId="4C1F29AE" w14:textId="77777777" w:rsidR="007773FA" w:rsidRPr="00AD1954" w:rsidRDefault="007773FA" w:rsidP="009F1096">
                  <w:pPr>
                    <w:widowControl/>
                    <w:tabs>
                      <w:tab w:val="left" w:pos="1068"/>
                    </w:tabs>
                    <w:suppressAutoHyphens w:val="0"/>
                    <w:jc w:val="both"/>
                    <w:rPr>
                      <w:rFonts w:ascii="Trebuchet MS" w:hAnsi="Trebuchet MS"/>
                      <w:kern w:val="0"/>
                      <w:lang w:eastAsia="it-IT"/>
                    </w:rPr>
                  </w:pPr>
                </w:p>
              </w:tc>
            </w:tr>
            <w:tr w:rsidR="007773FA" w:rsidRPr="00AD1954" w14:paraId="1C6CFEA6" w14:textId="77777777" w:rsidTr="007773FA">
              <w:tc>
                <w:tcPr>
                  <w:tcW w:w="845" w:type="dxa"/>
                </w:tcPr>
                <w:p w14:paraId="1B457819" w14:textId="4100C4FF" w:rsidR="007773FA" w:rsidRPr="00AD1954" w:rsidRDefault="007773FA" w:rsidP="009F1096">
                  <w:pPr>
                    <w:widowControl/>
                    <w:tabs>
                      <w:tab w:val="left" w:pos="1068"/>
                    </w:tabs>
                    <w:suppressAutoHyphens w:val="0"/>
                    <w:jc w:val="both"/>
                    <w:rPr>
                      <w:rFonts w:ascii="Trebuchet MS" w:hAnsi="Trebuchet MS"/>
                      <w:kern w:val="0"/>
                      <w:lang w:eastAsia="it-IT"/>
                    </w:rPr>
                  </w:pPr>
                  <w:r w:rsidRPr="00AD1954">
                    <w:rPr>
                      <w:rFonts w:ascii="Trebuchet MS" w:hAnsi="Trebuchet MS"/>
                      <w:b/>
                      <w:bCs/>
                      <w:kern w:val="0"/>
                      <w:lang w:eastAsia="it-IT"/>
                    </w:rPr>
                    <w:t>□</w:t>
                  </w:r>
                </w:p>
              </w:tc>
              <w:tc>
                <w:tcPr>
                  <w:tcW w:w="7655" w:type="dxa"/>
                </w:tcPr>
                <w:p w14:paraId="5FE4D580" w14:textId="68DF801D" w:rsidR="009B5BF1" w:rsidRPr="00AD1954" w:rsidRDefault="007773FA" w:rsidP="007773FA">
                  <w:pPr>
                    <w:widowControl/>
                    <w:tabs>
                      <w:tab w:val="left" w:pos="1068"/>
                    </w:tabs>
                    <w:suppressAutoHyphens w:val="0"/>
                    <w:jc w:val="both"/>
                    <w:rPr>
                      <w:rFonts w:ascii="Trebuchet MS" w:hAnsi="Trebuchet MS"/>
                      <w:bCs/>
                      <w:kern w:val="0"/>
                      <w:lang w:eastAsia="it-IT"/>
                    </w:rPr>
                  </w:pPr>
                  <w:r w:rsidRPr="00AD1954">
                    <w:rPr>
                      <w:rFonts w:ascii="Trebuchet MS" w:hAnsi="Trebuchet MS"/>
                      <w:bCs/>
                      <w:kern w:val="0"/>
                      <w:lang w:eastAsia="it-IT"/>
                    </w:rPr>
                    <w:t>di garantire una equivalenza delle tutele in quanto il proprio contratto, essendo equivalente, assicura le medesime tutele economiche e normative ai lavoratori di quello indicato dalla stazione appaltante, esprimendo la disponibilità ad ogni verifica in tal senso e con modalità di cui all’art. 110 del D. Lgs 36/2023;</w:t>
                  </w:r>
                </w:p>
                <w:p w14:paraId="531D0C48" w14:textId="68DF801D" w:rsidR="007773FA" w:rsidRPr="00AD1954" w:rsidRDefault="007773FA" w:rsidP="007773FA">
                  <w:pPr>
                    <w:widowControl/>
                    <w:tabs>
                      <w:tab w:val="left" w:pos="1068"/>
                    </w:tabs>
                    <w:suppressAutoHyphens w:val="0"/>
                    <w:jc w:val="both"/>
                    <w:rPr>
                      <w:rFonts w:ascii="Trebuchet MS" w:hAnsi="Trebuchet MS"/>
                      <w:kern w:val="0"/>
                      <w:lang w:eastAsia="it-IT"/>
                    </w:rPr>
                  </w:pPr>
                </w:p>
              </w:tc>
            </w:tr>
            <w:tr w:rsidR="009B5BF1" w:rsidRPr="00AD1954" w14:paraId="0DA8F057" w14:textId="77777777" w:rsidTr="00DA24AF">
              <w:tc>
                <w:tcPr>
                  <w:tcW w:w="8500" w:type="dxa"/>
                  <w:gridSpan w:val="2"/>
                </w:tcPr>
                <w:p w14:paraId="7B4D8A63" w14:textId="47C6A555" w:rsidR="009B5BF1" w:rsidRPr="00AD1954" w:rsidRDefault="009B5BF1" w:rsidP="009B5BF1">
                  <w:pPr>
                    <w:widowControl/>
                    <w:tabs>
                      <w:tab w:val="left" w:pos="1068"/>
                    </w:tabs>
                    <w:suppressAutoHyphens w:val="0"/>
                    <w:ind w:left="720"/>
                    <w:jc w:val="both"/>
                    <w:rPr>
                      <w:rFonts w:ascii="Trebuchet MS" w:hAnsi="Trebuchet MS"/>
                      <w:bCs/>
                      <w:i/>
                      <w:kern w:val="0"/>
                      <w:lang w:eastAsia="it-IT"/>
                    </w:rPr>
                  </w:pPr>
                  <w:r w:rsidRPr="00AD1954">
                    <w:rPr>
                      <w:rFonts w:ascii="Trebuchet MS" w:hAnsi="Trebuchet MS"/>
                      <w:bCs/>
                      <w:i/>
                      <w:kern w:val="0"/>
                      <w:lang w:eastAsia="it-IT"/>
                    </w:rPr>
                    <w:t xml:space="preserve">NB: l’indicazione del CCNL è elemento essenziale dell’offerta (Consiglio di Stato - sez. V n. 2605/2025), pertanto la mancata indicazione costituisce “vizio di offerta incompleta” e </w:t>
                  </w:r>
                  <w:r w:rsidRPr="00C1195D">
                    <w:rPr>
                      <w:rFonts w:ascii="Trebuchet MS" w:hAnsi="Trebuchet MS"/>
                      <w:b/>
                      <w:bCs/>
                      <w:i/>
                      <w:kern w:val="0"/>
                      <w:u w:val="single"/>
                      <w:lang w:eastAsia="it-IT"/>
                    </w:rPr>
                    <w:t>non è pertanto sanabile</w:t>
                  </w:r>
                  <w:r w:rsidRPr="00AD1954">
                    <w:rPr>
                      <w:rFonts w:ascii="Trebuchet MS" w:hAnsi="Trebuchet MS"/>
                      <w:bCs/>
                      <w:i/>
                      <w:kern w:val="0"/>
                      <w:lang w:eastAsia="it-IT"/>
                    </w:rPr>
                    <w:t>, trattandosi di un requisito sostanziale.</w:t>
                  </w:r>
                </w:p>
                <w:p w14:paraId="68332896" w14:textId="77777777" w:rsidR="009B5BF1" w:rsidRPr="00AD1954" w:rsidRDefault="009B5BF1" w:rsidP="007773FA">
                  <w:pPr>
                    <w:widowControl/>
                    <w:tabs>
                      <w:tab w:val="left" w:pos="1068"/>
                    </w:tabs>
                    <w:suppressAutoHyphens w:val="0"/>
                    <w:jc w:val="both"/>
                    <w:rPr>
                      <w:rFonts w:ascii="Trebuchet MS" w:hAnsi="Trebuchet MS"/>
                      <w:bCs/>
                      <w:kern w:val="0"/>
                      <w:lang w:eastAsia="it-IT"/>
                    </w:rPr>
                  </w:pPr>
                </w:p>
              </w:tc>
            </w:tr>
          </w:tbl>
          <w:p w14:paraId="23DA3BBB" w14:textId="77777777" w:rsidR="009F1096" w:rsidRPr="00AD1954"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0256EC67" w:rsidR="009F1096" w:rsidRPr="009F1096" w:rsidRDefault="00C1662E"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86CCF">
              <w:rPr>
                <w:rFonts w:ascii="Trebuchet MS" w:hAnsi="Trebuchet MS"/>
                <w:b/>
                <w:kern w:val="0"/>
                <w:lang w:eastAsia="it-IT"/>
              </w:rPr>
              <w:t>6</w:t>
            </w:r>
            <w:r>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367919AE" w:rsidR="009F1096" w:rsidRPr="009F1096" w:rsidRDefault="00C1662E"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86CCF">
              <w:rPr>
                <w:rFonts w:ascii="Trebuchet MS" w:hAnsi="Trebuchet MS"/>
                <w:b/>
                <w:kern w:val="0"/>
                <w:lang w:eastAsia="it-IT"/>
              </w:rPr>
              <w:t>7</w:t>
            </w:r>
            <w:r>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10583C03" w:rsidR="004E6754" w:rsidRDefault="004E675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386CCF">
              <w:rPr>
                <w:rFonts w:ascii="Trebuchet MS" w:hAnsi="Trebuchet MS"/>
                <w:b/>
                <w:kern w:val="0"/>
                <w:lang w:eastAsia="it-IT"/>
              </w:rPr>
              <w:t>8</w:t>
            </w:r>
            <w:r>
              <w:rPr>
                <w:rFonts w:ascii="Trebuchet MS" w:hAnsi="Trebuchet MS"/>
                <w:b/>
                <w:kern w:val="0"/>
                <w:lang w:eastAsia="it-IT"/>
              </w:rPr>
              <w:t>.</w:t>
            </w:r>
          </w:p>
        </w:tc>
        <w:tc>
          <w:tcPr>
            <w:tcW w:w="9179" w:type="dxa"/>
          </w:tcPr>
          <w:p w14:paraId="069E1127" w14:textId="424BC3CE" w:rsidR="004E6754" w:rsidRPr="004E6754" w:rsidRDefault="004E6754" w:rsidP="004E675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Di considerare </w:t>
            </w:r>
            <w:r w:rsidRPr="004E6754">
              <w:rPr>
                <w:rFonts w:ascii="Trebuchet MS" w:hAnsi="Trebuchet MS"/>
                <w:kern w:val="0"/>
                <w:lang w:eastAsia="it-IT"/>
              </w:rPr>
              <w:t>remunerativa l’offerta economica presentata giacché per la sua formulazione ha preso atto e tenuto conto:</w:t>
            </w:r>
          </w:p>
          <w:p w14:paraId="7904AD7A" w14:textId="77777777"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1404D37F"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 xml:space="preserve">di tutte le circostanze generali, particolari e locali, nessuna esclusa ed eccettuata, che possono avere influito o influire sia sulla </w:t>
            </w:r>
            <w:r w:rsidRPr="00AD1954">
              <w:rPr>
                <w:rFonts w:ascii="Trebuchet MS" w:hAnsi="Trebuchet MS"/>
                <w:kern w:val="0"/>
                <w:lang w:eastAsia="it-IT"/>
              </w:rPr>
              <w:t>prestazione dei servizi, sia sulla determinazione</w:t>
            </w:r>
            <w:r w:rsidRPr="004E6754">
              <w:rPr>
                <w:rFonts w:ascii="Trebuchet MS" w:hAnsi="Trebuchet MS"/>
                <w:kern w:val="0"/>
                <w:lang w:eastAsia="it-IT"/>
              </w:rPr>
              <w:t xml:space="preserve"> della propria offerta;</w:t>
            </w:r>
          </w:p>
          <w:p w14:paraId="4F966FA4" w14:textId="144AC786" w:rsidR="004E6754" w:rsidRPr="00C1662E"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41338ED0" w:rsidR="00C1662E" w:rsidRPr="009F1096" w:rsidRDefault="00386CCF"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39</w:t>
            </w:r>
            <w:r w:rsidR="00C1662E">
              <w:rPr>
                <w:rFonts w:ascii="Trebuchet MS" w:hAnsi="Trebuchet MS"/>
                <w:b/>
                <w:kern w:val="0"/>
                <w:lang w:eastAsia="it-IT"/>
              </w:rPr>
              <w:t>.</w:t>
            </w:r>
          </w:p>
        </w:tc>
        <w:tc>
          <w:tcPr>
            <w:tcW w:w="9179" w:type="dxa"/>
          </w:tcPr>
          <w:p w14:paraId="5968CABD" w14:textId="0B383A22" w:rsidR="00C1662E" w:rsidRDefault="00C1662E" w:rsidP="00EA3470">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di accettare espressamente che la stazione appaltante, qualora l’offerta presentata risulti aggiudicataria, verifichi l’attendibilità degli impegni assunti da questa impresa valutando</w:t>
            </w:r>
            <w:r>
              <w:rPr>
                <w:rFonts w:ascii="Trebuchet MS" w:hAnsi="Trebuchet MS"/>
                <w:kern w:val="0"/>
                <w:lang w:eastAsia="it-IT"/>
              </w:rPr>
              <w:t xml:space="preserve"> la sostenibilità economica dell’offerta </w:t>
            </w:r>
            <w:r w:rsidRPr="00C1662E">
              <w:rPr>
                <w:rFonts w:ascii="Trebuchet MS" w:hAnsi="Trebuchet MS"/>
                <w:kern w:val="0"/>
                <w:lang w:eastAsia="it-IT"/>
              </w:rPr>
              <w:t>anche in relazione alla tutela dei diritti inderogabili dei lavoratori, ai sensi dell’articolo 110 del D. Lgs 36/2023</w:t>
            </w:r>
            <w:r>
              <w:rPr>
                <w:rFonts w:ascii="Trebuchet MS" w:hAnsi="Trebuchet MS"/>
                <w:kern w:val="0"/>
                <w:lang w:eastAsia="it-IT"/>
              </w:rPr>
              <w:t>;</w:t>
            </w:r>
          </w:p>
          <w:p w14:paraId="2A6E1C73" w14:textId="5606AEB2" w:rsidR="00C1662E" w:rsidRPr="00C1662E"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79F72427" w:rsidR="0095492D" w:rsidRDefault="00386CCF"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40</w:t>
            </w:r>
            <w:r w:rsidR="00FA7E04">
              <w:rPr>
                <w:rFonts w:ascii="Trebuchet MS" w:hAnsi="Trebuchet MS"/>
                <w:b/>
                <w:kern w:val="0"/>
                <w:lang w:eastAsia="it-IT"/>
              </w:rPr>
              <w:t>.</w:t>
            </w:r>
          </w:p>
        </w:tc>
        <w:tc>
          <w:tcPr>
            <w:tcW w:w="9179" w:type="dxa"/>
          </w:tcPr>
          <w:p w14:paraId="78224E16" w14:textId="38F671E2" w:rsidR="0095492D" w:rsidRPr="0095492D" w:rsidRDefault="0095492D" w:rsidP="0095492D">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che l’offerta è valida e vincolante per </w:t>
            </w:r>
            <w:r w:rsidR="00AD1954">
              <w:rPr>
                <w:rFonts w:ascii="Trebuchet MS" w:hAnsi="Trebuchet MS"/>
                <w:kern w:val="0"/>
                <w:lang w:eastAsia="it-IT"/>
              </w:rPr>
              <w:t>180</w:t>
            </w:r>
            <w:r w:rsidRPr="0095492D">
              <w:rPr>
                <w:rFonts w:ascii="Trebuchet MS" w:hAnsi="Trebuchet MS"/>
                <w:kern w:val="0"/>
                <w:lang w:eastAsia="it-IT"/>
              </w:rPr>
              <w:t xml:space="preserve"> giorni consecutivi a decorrere dalla scadenza del termine per la presentazione delle offerte;</w:t>
            </w:r>
          </w:p>
          <w:p w14:paraId="0FF484FA" w14:textId="77777777" w:rsidR="0095492D" w:rsidRPr="00C1662E"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3EE5E139" w14:textId="4EFF4893" w:rsidR="00CC0CCE" w:rsidRDefault="00FA7E0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86CCF">
              <w:rPr>
                <w:rFonts w:ascii="Trebuchet MS" w:hAnsi="Trebuchet MS"/>
                <w:b/>
                <w:kern w:val="0"/>
                <w:lang w:eastAsia="it-IT"/>
              </w:rPr>
              <w:t>1</w:t>
            </w:r>
            <w:r>
              <w:rPr>
                <w:rFonts w:ascii="Trebuchet MS" w:hAnsi="Trebuchet MS"/>
                <w:b/>
                <w:kern w:val="0"/>
                <w:lang w:eastAsia="it-IT"/>
              </w:rPr>
              <w:t>.</w:t>
            </w:r>
          </w:p>
        </w:tc>
        <w:tc>
          <w:tcPr>
            <w:tcW w:w="9179" w:type="dxa"/>
          </w:tcPr>
          <w:p w14:paraId="345785F7" w14:textId="52C4CB72"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14:paraId="13FE2931" w14:textId="55CCFECB"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14:paraId="0E729809" w14:textId="77777777" w:rsidTr="00482D22">
        <w:tc>
          <w:tcPr>
            <w:tcW w:w="675" w:type="dxa"/>
          </w:tcPr>
          <w:p w14:paraId="3ED1EAAB" w14:textId="5C1571CE" w:rsidR="00DE4D67" w:rsidRDefault="00FA7E0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86CCF">
              <w:rPr>
                <w:rFonts w:ascii="Trebuchet MS" w:hAnsi="Trebuchet MS"/>
                <w:b/>
                <w:kern w:val="0"/>
                <w:lang w:eastAsia="it-IT"/>
              </w:rPr>
              <w:t>2</w:t>
            </w:r>
            <w:r>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5BBF8B87" w14:textId="77777777" w:rsidR="00DE4D67" w:rsidRDefault="00FA7E04"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386CCF">
              <w:rPr>
                <w:rFonts w:ascii="Trebuchet MS" w:hAnsi="Trebuchet MS"/>
                <w:b/>
                <w:kern w:val="0"/>
                <w:lang w:eastAsia="it-IT"/>
              </w:rPr>
              <w:t>3</w:t>
            </w:r>
            <w:r>
              <w:rPr>
                <w:rFonts w:ascii="Trebuchet MS" w:hAnsi="Trebuchet MS"/>
                <w:b/>
                <w:kern w:val="0"/>
                <w:lang w:eastAsia="it-IT"/>
              </w:rPr>
              <w:t>.</w:t>
            </w:r>
          </w:p>
          <w:p w14:paraId="5E58B1B4" w14:textId="77777777" w:rsidR="00386CCF" w:rsidRDefault="00386CCF" w:rsidP="00AD1954">
            <w:pPr>
              <w:widowControl/>
              <w:tabs>
                <w:tab w:val="left" w:pos="1068"/>
              </w:tabs>
              <w:suppressAutoHyphens w:val="0"/>
              <w:jc w:val="both"/>
              <w:rPr>
                <w:rFonts w:ascii="Trebuchet MS" w:hAnsi="Trebuchet MS"/>
                <w:b/>
                <w:kern w:val="0"/>
                <w:lang w:eastAsia="it-IT"/>
              </w:rPr>
            </w:pPr>
          </w:p>
          <w:p w14:paraId="0BA6234E" w14:textId="77777777" w:rsidR="00386CCF" w:rsidRDefault="00386CCF" w:rsidP="00AD1954">
            <w:pPr>
              <w:widowControl/>
              <w:tabs>
                <w:tab w:val="left" w:pos="1068"/>
              </w:tabs>
              <w:suppressAutoHyphens w:val="0"/>
              <w:jc w:val="both"/>
              <w:rPr>
                <w:rFonts w:ascii="Trebuchet MS" w:hAnsi="Trebuchet MS"/>
                <w:b/>
                <w:kern w:val="0"/>
                <w:lang w:eastAsia="it-IT"/>
              </w:rPr>
            </w:pPr>
          </w:p>
          <w:p w14:paraId="7FA523CD" w14:textId="77777777" w:rsidR="00386CCF" w:rsidRDefault="00386CCF" w:rsidP="00AD1954">
            <w:pPr>
              <w:widowControl/>
              <w:tabs>
                <w:tab w:val="left" w:pos="1068"/>
              </w:tabs>
              <w:suppressAutoHyphens w:val="0"/>
              <w:jc w:val="both"/>
              <w:rPr>
                <w:rFonts w:ascii="Trebuchet MS" w:hAnsi="Trebuchet MS"/>
                <w:b/>
                <w:kern w:val="0"/>
                <w:lang w:eastAsia="it-IT"/>
              </w:rPr>
            </w:pPr>
          </w:p>
          <w:p w14:paraId="7D5B5FB6" w14:textId="77777777" w:rsidR="00386CCF" w:rsidRDefault="00386CCF" w:rsidP="00AD1954">
            <w:pPr>
              <w:widowControl/>
              <w:tabs>
                <w:tab w:val="left" w:pos="1068"/>
              </w:tabs>
              <w:suppressAutoHyphens w:val="0"/>
              <w:jc w:val="both"/>
              <w:rPr>
                <w:rFonts w:ascii="Trebuchet MS" w:hAnsi="Trebuchet MS"/>
                <w:b/>
                <w:kern w:val="0"/>
                <w:lang w:eastAsia="it-IT"/>
              </w:rPr>
            </w:pPr>
          </w:p>
          <w:p w14:paraId="3573CD37" w14:textId="77777777" w:rsidR="00386CCF" w:rsidRDefault="00386CCF" w:rsidP="00AD1954">
            <w:pPr>
              <w:widowControl/>
              <w:tabs>
                <w:tab w:val="left" w:pos="1068"/>
              </w:tabs>
              <w:suppressAutoHyphens w:val="0"/>
              <w:jc w:val="both"/>
              <w:rPr>
                <w:rFonts w:ascii="Trebuchet MS" w:hAnsi="Trebuchet MS"/>
                <w:b/>
                <w:kern w:val="0"/>
                <w:lang w:eastAsia="it-IT"/>
              </w:rPr>
            </w:pPr>
          </w:p>
          <w:p w14:paraId="47484032" w14:textId="77777777" w:rsidR="00386CCF" w:rsidRDefault="00386CCF"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44.</w:t>
            </w:r>
          </w:p>
          <w:p w14:paraId="39D3A3D8" w14:textId="77777777" w:rsidR="002A12D2" w:rsidRDefault="002A12D2" w:rsidP="00AD1954">
            <w:pPr>
              <w:widowControl/>
              <w:tabs>
                <w:tab w:val="left" w:pos="1068"/>
              </w:tabs>
              <w:suppressAutoHyphens w:val="0"/>
              <w:jc w:val="both"/>
              <w:rPr>
                <w:rFonts w:ascii="Trebuchet MS" w:hAnsi="Trebuchet MS"/>
                <w:b/>
                <w:kern w:val="0"/>
                <w:lang w:eastAsia="it-IT"/>
              </w:rPr>
            </w:pPr>
          </w:p>
          <w:p w14:paraId="07415B9B" w14:textId="77777777" w:rsidR="002A12D2" w:rsidRDefault="002A12D2" w:rsidP="00AD1954">
            <w:pPr>
              <w:widowControl/>
              <w:tabs>
                <w:tab w:val="left" w:pos="1068"/>
              </w:tabs>
              <w:suppressAutoHyphens w:val="0"/>
              <w:jc w:val="both"/>
              <w:rPr>
                <w:rFonts w:ascii="Trebuchet MS" w:hAnsi="Trebuchet MS"/>
                <w:b/>
                <w:kern w:val="0"/>
                <w:lang w:eastAsia="it-IT"/>
              </w:rPr>
            </w:pPr>
          </w:p>
          <w:p w14:paraId="7163FD62" w14:textId="77777777" w:rsidR="002A12D2" w:rsidRDefault="002A12D2" w:rsidP="00AD1954">
            <w:pPr>
              <w:widowControl/>
              <w:tabs>
                <w:tab w:val="left" w:pos="1068"/>
              </w:tabs>
              <w:suppressAutoHyphens w:val="0"/>
              <w:jc w:val="both"/>
              <w:rPr>
                <w:rFonts w:ascii="Trebuchet MS" w:hAnsi="Trebuchet MS"/>
                <w:b/>
                <w:kern w:val="0"/>
                <w:lang w:eastAsia="it-IT"/>
              </w:rPr>
            </w:pPr>
          </w:p>
          <w:p w14:paraId="23FC7BA9" w14:textId="77777777" w:rsidR="002A12D2" w:rsidRDefault="002A12D2" w:rsidP="00AD1954">
            <w:pPr>
              <w:widowControl/>
              <w:tabs>
                <w:tab w:val="left" w:pos="1068"/>
              </w:tabs>
              <w:suppressAutoHyphens w:val="0"/>
              <w:jc w:val="both"/>
              <w:rPr>
                <w:rFonts w:ascii="Trebuchet MS" w:hAnsi="Trebuchet MS"/>
                <w:b/>
                <w:kern w:val="0"/>
                <w:lang w:eastAsia="it-IT"/>
              </w:rPr>
            </w:pPr>
          </w:p>
          <w:p w14:paraId="2820BAF8" w14:textId="77777777" w:rsidR="002A12D2" w:rsidRDefault="002A12D2" w:rsidP="00AD1954">
            <w:pPr>
              <w:widowControl/>
              <w:tabs>
                <w:tab w:val="left" w:pos="1068"/>
              </w:tabs>
              <w:suppressAutoHyphens w:val="0"/>
              <w:jc w:val="both"/>
              <w:rPr>
                <w:rFonts w:ascii="Trebuchet MS" w:hAnsi="Trebuchet MS"/>
                <w:b/>
                <w:kern w:val="0"/>
                <w:lang w:eastAsia="it-IT"/>
              </w:rPr>
            </w:pPr>
          </w:p>
          <w:p w14:paraId="0AB174E5" w14:textId="77777777" w:rsidR="002A12D2" w:rsidRDefault="002A12D2" w:rsidP="00AD1954">
            <w:pPr>
              <w:widowControl/>
              <w:tabs>
                <w:tab w:val="left" w:pos="1068"/>
              </w:tabs>
              <w:suppressAutoHyphens w:val="0"/>
              <w:jc w:val="both"/>
              <w:rPr>
                <w:rFonts w:ascii="Trebuchet MS" w:hAnsi="Trebuchet MS"/>
                <w:b/>
                <w:kern w:val="0"/>
                <w:lang w:eastAsia="it-IT"/>
              </w:rPr>
            </w:pPr>
          </w:p>
          <w:p w14:paraId="6B498722" w14:textId="624EB7D9" w:rsidR="002A12D2" w:rsidRDefault="002A12D2" w:rsidP="00AD195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45.</w:t>
            </w:r>
          </w:p>
        </w:tc>
        <w:tc>
          <w:tcPr>
            <w:tcW w:w="9179" w:type="dxa"/>
          </w:tcPr>
          <w:p w14:paraId="2D3376CD" w14:textId="77777777" w:rsidR="00D16E3C" w:rsidRDefault="00D16E3C" w:rsidP="002A12D2">
            <w:pPr>
              <w:widowControl/>
              <w:tabs>
                <w:tab w:val="left" w:pos="1068"/>
              </w:tabs>
              <w:suppressAutoHyphens w:val="0"/>
              <w:jc w:val="both"/>
              <w:rPr>
                <w:rFonts w:ascii="Trebuchet MS" w:hAnsi="Trebuchet MS"/>
                <w:kern w:val="0"/>
                <w:lang w:eastAsia="it-IT"/>
              </w:rPr>
            </w:pPr>
            <w:r w:rsidRPr="00D16E3C">
              <w:rPr>
                <w:rFonts w:ascii="Trebuchet MS" w:hAnsi="Trebuchet MS"/>
                <w:kern w:val="0"/>
                <w:lang w:eastAsia="it-IT"/>
              </w:rPr>
              <w:t>(per i servizi di ristorazione) di essere iscritto nell’elenco dei fornitori, prestatori di servizi non soggetti a tentativo di infiltrazione mafiosa (white list) istituito presso la Prefettura della provincia di …………. oppure di aver presentato domanda di iscrizione nell’elenco dei fornitori, prestatori di servizi non soggetti a tentativo di infiltrazione mafiosa (white list) istituito presso la Prefettura della provincia di …………………..;</w:t>
            </w:r>
          </w:p>
          <w:p w14:paraId="3FEECD56" w14:textId="77777777" w:rsidR="002A12D2" w:rsidRPr="00D16E3C" w:rsidRDefault="002A12D2" w:rsidP="002A12D2">
            <w:pPr>
              <w:widowControl/>
              <w:tabs>
                <w:tab w:val="left" w:pos="1068"/>
              </w:tabs>
              <w:suppressAutoHyphens w:val="0"/>
              <w:jc w:val="both"/>
              <w:rPr>
                <w:rFonts w:ascii="Trebuchet MS" w:hAnsi="Trebuchet MS"/>
                <w:kern w:val="0"/>
                <w:lang w:eastAsia="it-IT"/>
              </w:rPr>
            </w:pPr>
          </w:p>
          <w:p w14:paraId="2A61702A" w14:textId="77777777" w:rsidR="00D16E3C" w:rsidRPr="00D16E3C" w:rsidRDefault="00D16E3C" w:rsidP="002A12D2">
            <w:pPr>
              <w:widowControl/>
              <w:tabs>
                <w:tab w:val="left" w:pos="1068"/>
              </w:tabs>
              <w:suppressAutoHyphens w:val="0"/>
              <w:jc w:val="both"/>
              <w:rPr>
                <w:rFonts w:ascii="Trebuchet MS" w:hAnsi="Trebuchet MS"/>
                <w:kern w:val="0"/>
                <w:lang w:eastAsia="it-IT"/>
              </w:rPr>
            </w:pPr>
            <w:r w:rsidRPr="00D16E3C">
              <w:rPr>
                <w:rFonts w:ascii="Trebuchet MS" w:hAnsi="Trebuchet MS"/>
                <w:kern w:val="0"/>
                <w:lang w:eastAsia="it-IT"/>
              </w:rPr>
              <w:t>(in caso di subappalto dei lavori di riqualificazione area esterna centro cottura) di essere ben edotto che l’impresa esecutrice dei lavori dovrà essere iscritta nell’elenco dei fornitori, prestatori di servizi non soggetti a tentativo di infiltrazione mafiosa (white list) istituito presso la Prefettura della provincia di competenza per sede legale oppure dovrà aver presentato domanda di iscrizione nell’elenco dei fornitori, prestatori di servizi non soggetti a tentativo di infiltrazione mafiosa (white list) istituito presso la Prefettura della provincia di competenza per sede legale;</w:t>
            </w:r>
          </w:p>
          <w:p w14:paraId="0F8381D0" w14:textId="77777777" w:rsidR="003567AE" w:rsidRDefault="003567AE" w:rsidP="003D7D7A">
            <w:pPr>
              <w:widowControl/>
              <w:tabs>
                <w:tab w:val="left" w:pos="1068"/>
              </w:tabs>
              <w:suppressAutoHyphens w:val="0"/>
              <w:jc w:val="both"/>
              <w:rPr>
                <w:rFonts w:ascii="Trebuchet MS" w:hAnsi="Trebuchet MS"/>
                <w:kern w:val="0"/>
                <w:lang w:eastAsia="it-IT"/>
              </w:rPr>
            </w:pPr>
          </w:p>
          <w:p w14:paraId="7ED20CFF" w14:textId="7B6C871E" w:rsidR="00DE4D67" w:rsidRPr="00DE4D67" w:rsidRDefault="0095492D" w:rsidP="003D7D7A">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di essere consapevole che, qualora affidatario del contratto, i pagamenti conseguenti all’esecuzione </w:t>
            </w:r>
            <w:r w:rsidR="005C24A2">
              <w:rPr>
                <w:rFonts w:ascii="Trebuchet MS" w:hAnsi="Trebuchet MS"/>
                <w:kern w:val="0"/>
                <w:lang w:eastAsia="it-IT"/>
              </w:rPr>
              <w:t>del servizio</w:t>
            </w:r>
            <w:r w:rsidR="003D7D7A">
              <w:rPr>
                <w:rFonts w:ascii="Trebuchet MS" w:hAnsi="Trebuchet MS"/>
                <w:kern w:val="0"/>
                <w:lang w:eastAsia="it-IT"/>
              </w:rPr>
              <w:t xml:space="preserve"> previsto </w:t>
            </w:r>
            <w:r w:rsidRPr="0095492D">
              <w:rPr>
                <w:rFonts w:ascii="Trebuchet MS" w:hAnsi="Trebuchet MS"/>
                <w:kern w:val="0"/>
                <w:lang w:eastAsia="it-IT"/>
              </w:rPr>
              <w:t>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w:t>
            </w:r>
            <w:r>
              <w:rPr>
                <w:rFonts w:ascii="Trebuchet MS" w:hAnsi="Trebuchet MS"/>
                <w:kern w:val="0"/>
                <w:lang w:eastAsia="it-IT"/>
              </w:rPr>
              <w:t xml:space="preserve"> alla risoluzione del contratto;</w:t>
            </w:r>
          </w:p>
        </w:tc>
      </w:tr>
      <w:tr w:rsidR="008C05DE" w14:paraId="1345DC45" w14:textId="77777777" w:rsidTr="00482D22">
        <w:tc>
          <w:tcPr>
            <w:tcW w:w="675" w:type="dxa"/>
          </w:tcPr>
          <w:p w14:paraId="15E66426" w14:textId="79A81A99" w:rsidR="008C05DE" w:rsidRDefault="008C05DE" w:rsidP="00AD1954">
            <w:pPr>
              <w:widowControl/>
              <w:tabs>
                <w:tab w:val="left" w:pos="1068"/>
              </w:tabs>
              <w:suppressAutoHyphens w:val="0"/>
              <w:jc w:val="both"/>
              <w:rPr>
                <w:rFonts w:ascii="Trebuchet MS" w:hAnsi="Trebuchet MS"/>
                <w:b/>
                <w:kern w:val="0"/>
                <w:lang w:eastAsia="it-IT"/>
              </w:rPr>
            </w:pPr>
          </w:p>
        </w:tc>
        <w:tc>
          <w:tcPr>
            <w:tcW w:w="9179" w:type="dxa"/>
          </w:tcPr>
          <w:p w14:paraId="429CC532" w14:textId="77777777" w:rsidR="008C05DE" w:rsidRPr="0095492D" w:rsidRDefault="008C05DE" w:rsidP="0095492D">
            <w:pPr>
              <w:widowControl/>
              <w:tabs>
                <w:tab w:val="left" w:pos="1068"/>
              </w:tabs>
              <w:suppressAutoHyphens w:val="0"/>
              <w:jc w:val="both"/>
              <w:rPr>
                <w:rFonts w:ascii="Trebuchet MS" w:hAnsi="Trebuchet MS"/>
                <w:kern w:val="0"/>
                <w:lang w:eastAsia="it-IT"/>
              </w:rPr>
            </w:pPr>
          </w:p>
        </w:tc>
      </w:tr>
      <w:tr w:rsidR="00CC0CCE" w14:paraId="7C9D2158" w14:textId="77777777" w:rsidTr="00482D22">
        <w:tc>
          <w:tcPr>
            <w:tcW w:w="675" w:type="dxa"/>
          </w:tcPr>
          <w:p w14:paraId="5CE8BCE3" w14:textId="0D280588" w:rsidR="00CC0CCE" w:rsidRDefault="00AD1954" w:rsidP="002A12D2">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2A12D2">
              <w:rPr>
                <w:rFonts w:ascii="Trebuchet MS" w:hAnsi="Trebuchet MS"/>
                <w:b/>
                <w:kern w:val="0"/>
                <w:lang w:eastAsia="it-IT"/>
              </w:rPr>
              <w:t>6</w:t>
            </w:r>
            <w:r w:rsidR="00FA7E04">
              <w:rPr>
                <w:rFonts w:ascii="Trebuchet MS" w:hAnsi="Trebuchet MS"/>
                <w:b/>
                <w:kern w:val="0"/>
                <w:lang w:eastAsia="it-IT"/>
              </w:rPr>
              <w:t>.</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7845636C" w:rsidR="008C05DE" w:rsidRDefault="00FA7E04" w:rsidP="00A1731D">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2A12D2">
              <w:rPr>
                <w:rFonts w:ascii="Trebuchet MS" w:hAnsi="Trebuchet MS"/>
                <w:b/>
                <w:kern w:val="0"/>
                <w:lang w:eastAsia="it-IT"/>
              </w:rPr>
              <w:t>7</w:t>
            </w:r>
            <w:r>
              <w:rPr>
                <w:rFonts w:ascii="Trebuchet MS" w:hAnsi="Trebuchet MS"/>
                <w:b/>
                <w:kern w:val="0"/>
                <w:lang w:eastAsia="it-IT"/>
              </w:rPr>
              <w:t>.</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4CF62305" w:rsidR="00DE4D67" w:rsidRDefault="00FA7E04" w:rsidP="00A1731D">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4</w:t>
            </w:r>
            <w:r w:rsidR="002A12D2">
              <w:rPr>
                <w:rFonts w:ascii="Trebuchet MS" w:hAnsi="Trebuchet MS"/>
                <w:b/>
                <w:kern w:val="0"/>
                <w:lang w:eastAsia="it-IT"/>
              </w:rPr>
              <w:t>8</w:t>
            </w:r>
            <w:r>
              <w:rPr>
                <w:rFonts w:ascii="Trebuchet MS" w:hAnsi="Trebuchet MS"/>
                <w:b/>
                <w:kern w:val="0"/>
                <w:lang w:eastAsia="it-IT"/>
              </w:rPr>
              <w:t>.</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380A1601" w:rsidR="00D25C26" w:rsidRDefault="00FA7E04" w:rsidP="00386CCF">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2A12D2">
              <w:rPr>
                <w:rFonts w:ascii="Trebuchet MS" w:hAnsi="Trebuchet MS"/>
                <w:b/>
                <w:kern w:val="0"/>
                <w:lang w:eastAsia="it-IT"/>
              </w:rPr>
              <w:t>9</w:t>
            </w:r>
            <w:r>
              <w:rPr>
                <w:rFonts w:ascii="Trebuchet MS" w:hAnsi="Trebuchet MS"/>
                <w:b/>
                <w:kern w:val="0"/>
                <w:lang w:eastAsia="it-IT"/>
              </w:rPr>
              <w:t>.</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6485C844" w14:textId="1907300C" w:rsidR="00D25C26" w:rsidRDefault="002A12D2"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50</w:t>
            </w:r>
            <w:r w:rsidR="00FA7E04">
              <w:rPr>
                <w:rFonts w:ascii="Trebuchet MS" w:hAnsi="Trebuchet MS"/>
                <w:b/>
                <w:kern w:val="0"/>
                <w:lang w:eastAsia="it-IT"/>
              </w:rPr>
              <w:t>.</w:t>
            </w:r>
          </w:p>
        </w:tc>
        <w:tc>
          <w:tcPr>
            <w:tcW w:w="9179" w:type="dxa"/>
          </w:tcPr>
          <w:p w14:paraId="3C52C71E" w14:textId="77777777"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74A80AC" w14:textId="77777777" w:rsidTr="00482D22">
        <w:tc>
          <w:tcPr>
            <w:tcW w:w="675" w:type="dxa"/>
          </w:tcPr>
          <w:p w14:paraId="65D546D3" w14:textId="5C8D88D5" w:rsidR="00F0624E" w:rsidRPr="003567AE" w:rsidRDefault="00386CCF" w:rsidP="002A12D2">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2A12D2">
              <w:rPr>
                <w:rFonts w:ascii="Trebuchet MS" w:hAnsi="Trebuchet MS"/>
                <w:b/>
                <w:kern w:val="0"/>
                <w:lang w:eastAsia="it-IT"/>
              </w:rPr>
              <w:t>1</w:t>
            </w:r>
            <w:r w:rsidR="00FA7E04" w:rsidRPr="003567AE">
              <w:rPr>
                <w:rFonts w:ascii="Trebuchet MS" w:hAnsi="Trebuchet MS"/>
                <w:b/>
                <w:kern w:val="0"/>
                <w:lang w:eastAsia="it-IT"/>
              </w:rPr>
              <w:t>.</w:t>
            </w:r>
          </w:p>
        </w:tc>
        <w:tc>
          <w:tcPr>
            <w:tcW w:w="9179" w:type="dxa"/>
          </w:tcPr>
          <w:p w14:paraId="0D88769F" w14:textId="09FF2B34" w:rsidR="003D7D7A" w:rsidRPr="003567AE" w:rsidRDefault="003D7D7A" w:rsidP="00573D42">
            <w:pPr>
              <w:widowControl/>
              <w:suppressAutoHyphens w:val="0"/>
              <w:jc w:val="both"/>
              <w:rPr>
                <w:rFonts w:ascii="Trebuchet MS" w:hAnsi="Trebuchet MS"/>
                <w:kern w:val="0"/>
                <w:lang w:eastAsia="it-IT"/>
              </w:rPr>
            </w:pPr>
            <w:r w:rsidRPr="003567AE">
              <w:rPr>
                <w:rFonts w:ascii="Trebuchet MS" w:hAnsi="Trebuchet MS"/>
                <w:kern w:val="0"/>
                <w:lang w:eastAsia="it-IT"/>
              </w:rPr>
              <w:t xml:space="preserve">di essere ben edotto dei requisiti richiesti per il personale adibito al servizio e di dichiarare che </w:t>
            </w:r>
            <w:r w:rsidR="00146715" w:rsidRPr="003567AE">
              <w:rPr>
                <w:rFonts w:ascii="Trebuchet MS" w:hAnsi="Trebuchet MS"/>
                <w:kern w:val="0"/>
                <w:lang w:eastAsia="it-IT"/>
              </w:rPr>
              <w:t xml:space="preserve">il personale individuato </w:t>
            </w:r>
            <w:r w:rsidRPr="003567AE">
              <w:rPr>
                <w:rFonts w:ascii="Trebuchet MS" w:hAnsi="Trebuchet MS"/>
                <w:kern w:val="0"/>
                <w:lang w:eastAsia="it-IT"/>
              </w:rPr>
              <w:t xml:space="preserve">per la gestione </w:t>
            </w:r>
            <w:r w:rsidR="00146715" w:rsidRPr="003567AE">
              <w:rPr>
                <w:rFonts w:ascii="Trebuchet MS" w:hAnsi="Trebuchet MS"/>
                <w:kern w:val="0"/>
                <w:lang w:eastAsia="it-IT"/>
              </w:rPr>
              <w:t>del presente servizio possiede</w:t>
            </w:r>
            <w:r w:rsidRPr="003567AE">
              <w:rPr>
                <w:rFonts w:ascii="Trebuchet MS" w:hAnsi="Trebuchet MS"/>
                <w:kern w:val="0"/>
                <w:lang w:eastAsia="it-IT"/>
              </w:rPr>
              <w:t xml:space="preserve"> tutti i requisiti indicati dal capitolato </w:t>
            </w:r>
            <w:r w:rsidR="00C4468A" w:rsidRPr="003567AE">
              <w:rPr>
                <w:rFonts w:ascii="Trebuchet MS" w:hAnsi="Trebuchet MS"/>
                <w:kern w:val="0"/>
                <w:lang w:eastAsia="it-IT"/>
              </w:rPr>
              <w:t xml:space="preserve">speciale a cui si rimanda nonché di essere ben consapevole degli oneri a carico dell’impresa aggiudicataria previsti </w:t>
            </w:r>
            <w:r w:rsidR="00176FFA" w:rsidRPr="003567AE">
              <w:rPr>
                <w:rFonts w:ascii="Trebuchet MS" w:hAnsi="Trebuchet MS"/>
                <w:kern w:val="0"/>
                <w:lang w:eastAsia="it-IT"/>
              </w:rPr>
              <w:t>dal</w:t>
            </w:r>
            <w:r w:rsidR="00C4468A" w:rsidRPr="003567AE">
              <w:rPr>
                <w:rFonts w:ascii="Trebuchet MS" w:hAnsi="Trebuchet MS"/>
                <w:kern w:val="0"/>
                <w:lang w:eastAsia="it-IT"/>
              </w:rPr>
              <w:t xml:space="preserve"> capitolato;</w:t>
            </w:r>
          </w:p>
          <w:p w14:paraId="420AE6F1" w14:textId="115C7B0E" w:rsidR="00F0624E" w:rsidRPr="003567AE" w:rsidRDefault="00F0624E" w:rsidP="00AD1954">
            <w:pPr>
              <w:widowControl/>
              <w:suppressAutoHyphens w:val="0"/>
              <w:jc w:val="both"/>
              <w:rPr>
                <w:rFonts w:ascii="Trebuchet MS" w:hAnsi="Trebuchet MS"/>
                <w:kern w:val="0"/>
                <w:lang w:eastAsia="it-IT"/>
              </w:rPr>
            </w:pPr>
          </w:p>
        </w:tc>
      </w:tr>
      <w:tr w:rsidR="00F0624E" w14:paraId="32B5030A" w14:textId="77777777" w:rsidTr="00482D22">
        <w:tc>
          <w:tcPr>
            <w:tcW w:w="675" w:type="dxa"/>
          </w:tcPr>
          <w:p w14:paraId="5C430274" w14:textId="4D398C27" w:rsidR="00F0624E" w:rsidRPr="003567AE" w:rsidRDefault="002A12D2"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52</w:t>
            </w:r>
            <w:r w:rsidR="00FA7E04" w:rsidRPr="003567AE">
              <w:rPr>
                <w:rFonts w:ascii="Trebuchet MS" w:hAnsi="Trebuchet MS"/>
                <w:b/>
                <w:kern w:val="0"/>
                <w:lang w:eastAsia="it-IT"/>
              </w:rPr>
              <w:t>.</w:t>
            </w:r>
          </w:p>
          <w:p w14:paraId="11C20186" w14:textId="77777777" w:rsidR="00146715" w:rsidRPr="003567AE" w:rsidRDefault="00146715" w:rsidP="00EA3470">
            <w:pPr>
              <w:widowControl/>
              <w:tabs>
                <w:tab w:val="left" w:pos="1068"/>
              </w:tabs>
              <w:suppressAutoHyphens w:val="0"/>
              <w:jc w:val="both"/>
              <w:rPr>
                <w:rFonts w:ascii="Trebuchet MS" w:hAnsi="Trebuchet MS"/>
                <w:b/>
                <w:kern w:val="0"/>
                <w:lang w:eastAsia="it-IT"/>
              </w:rPr>
            </w:pPr>
          </w:p>
          <w:p w14:paraId="34EC60BB" w14:textId="77777777" w:rsidR="00146715" w:rsidRPr="003567AE" w:rsidRDefault="00146715" w:rsidP="00EA3470">
            <w:pPr>
              <w:widowControl/>
              <w:tabs>
                <w:tab w:val="left" w:pos="1068"/>
              </w:tabs>
              <w:suppressAutoHyphens w:val="0"/>
              <w:jc w:val="both"/>
              <w:rPr>
                <w:rFonts w:ascii="Trebuchet MS" w:hAnsi="Trebuchet MS"/>
                <w:b/>
                <w:kern w:val="0"/>
                <w:lang w:eastAsia="it-IT"/>
              </w:rPr>
            </w:pPr>
          </w:p>
          <w:p w14:paraId="6091CEFD" w14:textId="0406D0E4" w:rsidR="00146715" w:rsidRPr="003567AE" w:rsidRDefault="002A12D2" w:rsidP="00386CCF">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53</w:t>
            </w:r>
            <w:r w:rsidR="00146715" w:rsidRPr="003567AE">
              <w:rPr>
                <w:rFonts w:ascii="Trebuchet MS" w:hAnsi="Trebuchet MS"/>
                <w:b/>
                <w:kern w:val="0"/>
                <w:lang w:eastAsia="it-IT"/>
              </w:rPr>
              <w:t>.</w:t>
            </w:r>
          </w:p>
        </w:tc>
        <w:tc>
          <w:tcPr>
            <w:tcW w:w="9179" w:type="dxa"/>
          </w:tcPr>
          <w:p w14:paraId="62F7ECC4" w14:textId="77777777" w:rsidR="00146715" w:rsidRPr="003567AE" w:rsidRDefault="00146715" w:rsidP="00146715">
            <w:pPr>
              <w:widowControl/>
              <w:suppressAutoHyphens w:val="0"/>
              <w:spacing w:after="160" w:line="259" w:lineRule="auto"/>
              <w:jc w:val="both"/>
              <w:rPr>
                <w:rFonts w:ascii="Trebuchet MS" w:eastAsia="Calibri" w:hAnsi="Trebuchet MS"/>
                <w:kern w:val="0"/>
                <w:lang w:eastAsia="it-IT"/>
              </w:rPr>
            </w:pPr>
            <w:r w:rsidRPr="003567AE">
              <w:rPr>
                <w:rFonts w:ascii="Trebuchet MS" w:eastAsia="Calibri" w:hAnsi="Trebuchet MS"/>
                <w:kern w:val="0"/>
                <w:lang w:eastAsia="it-IT"/>
              </w:rPr>
              <w:t>di garantire, secondo quanto indicato all’articolo 9, la stabilità occupazionale del personale impiegato;</w:t>
            </w:r>
          </w:p>
          <w:p w14:paraId="0F94DE81" w14:textId="6EBBD3E9" w:rsidR="00F0624E" w:rsidRPr="003567AE" w:rsidRDefault="00F0624E" w:rsidP="00F0624E">
            <w:pPr>
              <w:widowControl/>
              <w:suppressAutoHyphens w:val="0"/>
              <w:jc w:val="both"/>
              <w:rPr>
                <w:rFonts w:ascii="Trebuchet MS" w:hAnsi="Trebuchet MS"/>
                <w:iCs/>
                <w:kern w:val="0"/>
                <w:lang w:eastAsia="it-IT"/>
              </w:rPr>
            </w:pPr>
            <w:r w:rsidRPr="003567AE">
              <w:rPr>
                <w:rFonts w:ascii="Trebuchet MS" w:hAnsi="Trebuchet MS"/>
                <w:iCs/>
                <w:kern w:val="0"/>
                <w:lang w:eastAsia="it-IT"/>
              </w:rPr>
              <w:t>di assumere a proprio carico tutte le spese e le imposte per la stipu</w:t>
            </w:r>
            <w:r w:rsidR="003D7D7A" w:rsidRPr="003567AE">
              <w:rPr>
                <w:rFonts w:ascii="Trebuchet MS" w:hAnsi="Trebuchet MS"/>
                <w:iCs/>
                <w:kern w:val="0"/>
                <w:lang w:eastAsia="it-IT"/>
              </w:rPr>
              <w:t>la e l’esecuzione del contratto e di essere ben edotto degli oneri a carico dell’impresa appaltatrice come elencati all’art. 13 del capitolato;</w:t>
            </w:r>
          </w:p>
          <w:p w14:paraId="54BEB1BA" w14:textId="654261A2" w:rsidR="00FA7E04" w:rsidRPr="003567AE"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376C33F1" w14:textId="4A4B9998" w:rsidR="00D25C26" w:rsidRDefault="002A12D2"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54</w:t>
            </w:r>
            <w:r w:rsidR="00FA7E04" w:rsidRPr="0066146D">
              <w:rPr>
                <w:rFonts w:ascii="Trebuchet MS" w:hAnsi="Trebuchet MS"/>
                <w:b/>
                <w:kern w:val="0"/>
                <w:lang w:eastAsia="it-IT"/>
              </w:rPr>
              <w:t>.</w:t>
            </w:r>
          </w:p>
          <w:p w14:paraId="4D11807D" w14:textId="77777777" w:rsidR="0066146D" w:rsidRDefault="0066146D" w:rsidP="00EA3470">
            <w:pPr>
              <w:widowControl/>
              <w:tabs>
                <w:tab w:val="left" w:pos="1068"/>
              </w:tabs>
              <w:suppressAutoHyphens w:val="0"/>
              <w:jc w:val="both"/>
              <w:rPr>
                <w:rFonts w:ascii="Trebuchet MS" w:hAnsi="Trebuchet MS"/>
                <w:b/>
                <w:kern w:val="0"/>
                <w:lang w:eastAsia="it-IT"/>
              </w:rPr>
            </w:pPr>
          </w:p>
          <w:p w14:paraId="337B1061" w14:textId="77777777" w:rsidR="0066146D" w:rsidRDefault="0066146D" w:rsidP="00EA3470">
            <w:pPr>
              <w:widowControl/>
              <w:tabs>
                <w:tab w:val="left" w:pos="1068"/>
              </w:tabs>
              <w:suppressAutoHyphens w:val="0"/>
              <w:jc w:val="both"/>
              <w:rPr>
                <w:rFonts w:ascii="Trebuchet MS" w:hAnsi="Trebuchet MS"/>
                <w:b/>
                <w:kern w:val="0"/>
                <w:lang w:eastAsia="it-IT"/>
              </w:rPr>
            </w:pPr>
          </w:p>
          <w:p w14:paraId="348926A0" w14:textId="647BE69A" w:rsidR="0066146D" w:rsidRPr="0066146D" w:rsidRDefault="002A12D2" w:rsidP="00386CCF">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55</w:t>
            </w:r>
            <w:r w:rsidR="0066146D">
              <w:rPr>
                <w:rFonts w:ascii="Trebuchet MS" w:hAnsi="Trebuchet MS"/>
                <w:b/>
                <w:kern w:val="0"/>
                <w:lang w:eastAsia="it-IT"/>
              </w:rPr>
              <w:t>.</w:t>
            </w:r>
          </w:p>
        </w:tc>
        <w:tc>
          <w:tcPr>
            <w:tcW w:w="9179" w:type="dxa"/>
          </w:tcPr>
          <w:p w14:paraId="354E843A" w14:textId="77777777" w:rsidR="00D25C26" w:rsidRPr="0066146D" w:rsidRDefault="00F0624E" w:rsidP="00D25C26">
            <w:pPr>
              <w:widowControl/>
              <w:suppressAutoHyphens w:val="0"/>
              <w:jc w:val="both"/>
              <w:rPr>
                <w:rFonts w:ascii="Trebuchet MS" w:hAnsi="Trebuchet MS"/>
                <w:kern w:val="0"/>
                <w:lang w:eastAsia="it-IT"/>
              </w:rPr>
            </w:pPr>
            <w:r w:rsidRPr="0066146D">
              <w:rPr>
                <w:rFonts w:ascii="Trebuchet MS" w:hAnsi="Trebuchet MS"/>
                <w:kern w:val="0"/>
                <w:lang w:eastAsia="it-IT"/>
              </w:rPr>
              <w:t>Di possedere un adeguato livello di copertura assicurativa per i rischi di impresa e i rischi professionali;</w:t>
            </w:r>
          </w:p>
          <w:p w14:paraId="2033838F" w14:textId="77777777" w:rsidR="0066146D" w:rsidRPr="0066146D" w:rsidRDefault="0066146D" w:rsidP="00D25C26">
            <w:pPr>
              <w:widowControl/>
              <w:suppressAutoHyphens w:val="0"/>
              <w:jc w:val="both"/>
              <w:rPr>
                <w:rFonts w:ascii="Trebuchet MS" w:hAnsi="Trebuchet MS"/>
                <w:kern w:val="0"/>
                <w:lang w:eastAsia="it-IT"/>
              </w:rPr>
            </w:pPr>
          </w:p>
          <w:p w14:paraId="0C9B898A" w14:textId="68559CC6" w:rsidR="0066146D" w:rsidRPr="0066146D" w:rsidRDefault="0066146D" w:rsidP="0066146D">
            <w:pPr>
              <w:widowControl/>
              <w:suppressAutoHyphens w:val="0"/>
              <w:jc w:val="both"/>
              <w:rPr>
                <w:rFonts w:ascii="Trebuchet MS" w:hAnsi="Trebuchet MS"/>
                <w:kern w:val="0"/>
                <w:lang w:eastAsia="it-IT"/>
              </w:rPr>
            </w:pPr>
            <w:r>
              <w:rPr>
                <w:rFonts w:ascii="Trebuchet MS" w:hAnsi="Trebuchet MS"/>
              </w:rPr>
              <w:t xml:space="preserve">Si esprime </w:t>
            </w:r>
            <w:r w:rsidRPr="0066146D">
              <w:rPr>
                <w:rFonts w:ascii="Trebuchet MS" w:hAnsi="Trebuchet MS"/>
              </w:rPr>
              <w:t>il consenso al trattamento dei dati tramite il fascicolo virtuale dell'articolo 24, nel rispetto di quanto previsto dal codice in materia di protezione dei dati personali, di cui al decreto legislativo 30 giugno 2003, n. 196, ai fini della verifica da parte della stazione appaltante e dell'ente concedente del possesso dei requisiti di cui all'articolo 99, nonché per le altre finalità previste dal presente codice</w:t>
            </w:r>
          </w:p>
        </w:tc>
      </w:tr>
      <w:tr w:rsidR="00FA7E04" w14:paraId="43B3E260" w14:textId="77777777" w:rsidTr="00482D22">
        <w:tc>
          <w:tcPr>
            <w:tcW w:w="675" w:type="dxa"/>
          </w:tcPr>
          <w:p w14:paraId="5D36383F" w14:textId="66D61145" w:rsidR="00FA7E04" w:rsidRDefault="00FA7E04" w:rsidP="00EA3470">
            <w:pPr>
              <w:widowControl/>
              <w:tabs>
                <w:tab w:val="left" w:pos="1068"/>
              </w:tabs>
              <w:suppressAutoHyphens w:val="0"/>
              <w:jc w:val="both"/>
              <w:rPr>
                <w:rFonts w:ascii="Trebuchet MS" w:hAnsi="Trebuchet MS"/>
                <w:b/>
                <w:kern w:val="0"/>
                <w:lang w:eastAsia="it-IT"/>
              </w:rPr>
            </w:pPr>
          </w:p>
        </w:tc>
        <w:tc>
          <w:tcPr>
            <w:tcW w:w="9179" w:type="dxa"/>
          </w:tcPr>
          <w:p w14:paraId="0418BA68" w14:textId="77777777" w:rsidR="00FA7E04" w:rsidRPr="00F0624E" w:rsidRDefault="00FA7E04" w:rsidP="00D25C26">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46F9C2FB" w:rsidR="00FA7E04" w:rsidRDefault="00FA7E04" w:rsidP="00386CCF">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2A12D2">
              <w:rPr>
                <w:rFonts w:ascii="Trebuchet MS" w:hAnsi="Trebuchet MS"/>
                <w:b/>
                <w:kern w:val="0"/>
                <w:lang w:eastAsia="it-IT"/>
              </w:rPr>
              <w:t>6</w:t>
            </w:r>
            <w:r>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 xml:space="preserve">autorizzando espressamente la stazione appaltante all’utilizzo di questo mezzo di </w:t>
                  </w:r>
                  <w:r w:rsidRPr="002C227C">
                    <w:rPr>
                      <w:rFonts w:ascii="Trebuchet MS" w:hAnsi="Trebuchet MS"/>
                      <w:kern w:val="0"/>
                      <w:lang w:eastAsia="it-IT"/>
                    </w:rPr>
                    <w:lastRenderedPageBreak/>
                    <w:t>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5B846ADA" w14:textId="77777777"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lastRenderedPageBreak/>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indicata dallo stesso mandatario</w:t>
            </w:r>
          </w:p>
          <w:p w14:paraId="6757F0A4" w14:textId="77777777" w:rsidR="00FA7E04" w:rsidRPr="00F0624E" w:rsidRDefault="00FA7E04" w:rsidP="00D25C26">
            <w:pPr>
              <w:widowControl/>
              <w:suppressAutoHyphens w:val="0"/>
              <w:jc w:val="both"/>
              <w:rPr>
                <w:rFonts w:ascii="Trebuchet MS" w:hAnsi="Trebuchet MS"/>
                <w:kern w:val="0"/>
                <w:lang w:eastAsia="it-IT"/>
              </w:rPr>
            </w:pPr>
          </w:p>
        </w:tc>
      </w:tr>
    </w:tbl>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lastRenderedPageBreak/>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0"/>
        <w:gridCol w:w="9336"/>
      </w:tblGrid>
      <w:tr w:rsidR="00565184" w14:paraId="709792F9" w14:textId="77777777" w:rsidTr="00386CCF">
        <w:tc>
          <w:tcPr>
            <w:tcW w:w="710" w:type="dxa"/>
          </w:tcPr>
          <w:p w14:paraId="7DC8C305" w14:textId="572F49ED" w:rsidR="00565184" w:rsidRPr="00A51C5F" w:rsidRDefault="00A51C5F" w:rsidP="00386CCF">
            <w:pPr>
              <w:widowControl/>
              <w:tabs>
                <w:tab w:val="left" w:pos="1068"/>
              </w:tabs>
              <w:suppressAutoHyphens w:val="0"/>
              <w:jc w:val="both"/>
              <w:rPr>
                <w:rFonts w:ascii="Trebuchet MS" w:hAnsi="Trebuchet MS"/>
                <w:b/>
                <w:kern w:val="0"/>
                <w:lang w:eastAsia="it-IT"/>
              </w:rPr>
            </w:pPr>
            <w:r w:rsidRPr="00A51C5F">
              <w:rPr>
                <w:rFonts w:ascii="Trebuchet MS" w:hAnsi="Trebuchet MS"/>
                <w:b/>
                <w:kern w:val="0"/>
                <w:lang w:eastAsia="it-IT"/>
              </w:rPr>
              <w:t>5</w:t>
            </w:r>
            <w:r w:rsidR="002A12D2">
              <w:rPr>
                <w:rFonts w:ascii="Trebuchet MS" w:hAnsi="Trebuchet MS"/>
                <w:b/>
                <w:kern w:val="0"/>
                <w:lang w:eastAsia="it-IT"/>
              </w:rPr>
              <w:t>7</w:t>
            </w:r>
            <w:r w:rsidR="008420A3" w:rsidRPr="00A51C5F">
              <w:rPr>
                <w:rFonts w:ascii="Trebuchet MS" w:hAnsi="Trebuchet MS"/>
                <w:b/>
                <w:kern w:val="0"/>
                <w:lang w:eastAsia="it-IT"/>
              </w:rPr>
              <w:t>.</w:t>
            </w:r>
          </w:p>
        </w:tc>
        <w:tc>
          <w:tcPr>
            <w:tcW w:w="9336" w:type="dxa"/>
          </w:tcPr>
          <w:p w14:paraId="294310D1" w14:textId="3A719755" w:rsidR="00565184" w:rsidRPr="00A51C5F" w:rsidRDefault="00565184" w:rsidP="00386CCF">
            <w:pPr>
              <w:widowControl/>
              <w:tabs>
                <w:tab w:val="left" w:pos="1068"/>
                <w:tab w:val="left" w:pos="8822"/>
              </w:tabs>
              <w:suppressAutoHyphens w:val="0"/>
              <w:ind w:left="175" w:right="156" w:hanging="19"/>
              <w:jc w:val="both"/>
              <w:rPr>
                <w:rFonts w:ascii="Trebuchet MS" w:hAnsi="Trebuchet MS"/>
                <w:kern w:val="0"/>
                <w:lang w:eastAsia="it-IT"/>
              </w:rPr>
            </w:pPr>
            <w:r w:rsidRPr="00A51C5F">
              <w:rPr>
                <w:rFonts w:ascii="Trebuchet MS" w:hAnsi="Trebuchet MS"/>
                <w:kern w:val="0"/>
                <w:lang w:eastAsia="it-IT"/>
              </w:rPr>
              <w:fldChar w:fldCharType="begin">
                <w:ffData>
                  <w:name w:val="Controllo26"/>
                  <w:enabled/>
                  <w:calcOnExit w:val="0"/>
                  <w:checkBox>
                    <w:sizeAuto/>
                    <w:default w:val="0"/>
                  </w:checkBox>
                </w:ffData>
              </w:fldChar>
            </w:r>
            <w:r w:rsidRPr="00A51C5F">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A51C5F">
              <w:rPr>
                <w:rFonts w:ascii="Trebuchet MS" w:hAnsi="Trebuchet MS"/>
                <w:kern w:val="0"/>
                <w:lang w:eastAsia="it-IT"/>
              </w:rPr>
              <w:fldChar w:fldCharType="end"/>
            </w:r>
            <w:r w:rsidRPr="00A51C5F">
              <w:rPr>
                <w:kern w:val="0"/>
                <w:lang w:eastAsia="it-IT"/>
              </w:rPr>
              <w:t xml:space="preserve">   </w:t>
            </w:r>
            <w:r w:rsidRPr="00A51C5F">
              <w:rPr>
                <w:rFonts w:ascii="Trebuchet MS" w:hAnsi="Trebuchet MS"/>
                <w:kern w:val="0"/>
                <w:lang w:eastAsia="it-IT"/>
              </w:rPr>
              <w:t xml:space="preserve">di </w:t>
            </w:r>
            <w:r w:rsidRPr="00A51C5F">
              <w:rPr>
                <w:rFonts w:ascii="Trebuchet MS" w:hAnsi="Trebuchet MS"/>
                <w:iCs/>
                <w:kern w:val="0"/>
                <w:lang w:eastAsia="it-IT"/>
              </w:rPr>
              <w:t>autorizzare</w:t>
            </w:r>
            <w:r w:rsidRPr="00A51C5F">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Pr="00A51C5F"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A51C5F" w:rsidRDefault="00565184" w:rsidP="00565184">
            <w:pPr>
              <w:widowControl/>
              <w:tabs>
                <w:tab w:val="left" w:pos="1068"/>
              </w:tabs>
              <w:suppressAutoHyphens w:val="0"/>
              <w:jc w:val="both"/>
              <w:rPr>
                <w:rFonts w:ascii="Trebuchet MS" w:hAnsi="Trebuchet MS"/>
                <w:b/>
                <w:i/>
                <w:kern w:val="0"/>
                <w:lang w:eastAsia="it-IT"/>
              </w:rPr>
            </w:pPr>
            <w:r w:rsidRPr="00A51C5F">
              <w:rPr>
                <w:rFonts w:ascii="Trebuchet MS" w:hAnsi="Trebuchet MS"/>
                <w:b/>
                <w:i/>
                <w:kern w:val="0"/>
                <w:lang w:eastAsia="it-IT"/>
              </w:rPr>
              <w:t>ovvero/in alternativa</w:t>
            </w:r>
          </w:p>
          <w:p w14:paraId="32C77684" w14:textId="77777777" w:rsidR="00565184" w:rsidRPr="00A51C5F" w:rsidRDefault="00565184" w:rsidP="00565184">
            <w:pPr>
              <w:widowControl/>
              <w:tabs>
                <w:tab w:val="left" w:pos="1068"/>
              </w:tabs>
              <w:suppressAutoHyphens w:val="0"/>
              <w:jc w:val="both"/>
              <w:rPr>
                <w:rFonts w:ascii="Trebuchet MS" w:hAnsi="Trebuchet MS"/>
                <w:b/>
                <w:kern w:val="0"/>
                <w:lang w:eastAsia="it-IT"/>
              </w:rPr>
            </w:pPr>
          </w:p>
          <w:p w14:paraId="728FCC77" w14:textId="70DACF55" w:rsidR="00CD1147" w:rsidRPr="000D66CB" w:rsidRDefault="00565184" w:rsidP="00CD1147">
            <w:pPr>
              <w:widowControl/>
              <w:tabs>
                <w:tab w:val="left" w:pos="1068"/>
              </w:tabs>
              <w:suppressAutoHyphens w:val="0"/>
              <w:ind w:left="459" w:hanging="425"/>
              <w:jc w:val="both"/>
              <w:rPr>
                <w:rFonts w:ascii="Trebuchet MS" w:hAnsi="Trebuchet MS"/>
                <w:strike/>
                <w:kern w:val="0"/>
                <w:lang w:eastAsia="it-IT"/>
              </w:rPr>
            </w:pPr>
            <w:r w:rsidRPr="00A51C5F">
              <w:rPr>
                <w:rFonts w:ascii="Trebuchet MS" w:hAnsi="Trebuchet MS"/>
                <w:kern w:val="0"/>
                <w:lang w:eastAsia="it-IT"/>
              </w:rPr>
              <w:fldChar w:fldCharType="begin">
                <w:ffData>
                  <w:name w:val="Controllo26"/>
                  <w:enabled/>
                  <w:calcOnExit w:val="0"/>
                  <w:checkBox>
                    <w:sizeAuto/>
                    <w:default w:val="0"/>
                  </w:checkBox>
                </w:ffData>
              </w:fldChar>
            </w:r>
            <w:r w:rsidRPr="00A51C5F">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A51C5F">
              <w:rPr>
                <w:rFonts w:ascii="Trebuchet MS" w:hAnsi="Trebuchet MS"/>
                <w:kern w:val="0"/>
                <w:lang w:eastAsia="it-IT"/>
              </w:rPr>
              <w:fldChar w:fldCharType="end"/>
            </w:r>
            <w:r w:rsidRPr="00A51C5F">
              <w:rPr>
                <w:rFonts w:ascii="Trebuchet MS" w:hAnsi="Trebuchet MS"/>
                <w:kern w:val="0"/>
                <w:lang w:eastAsia="it-IT"/>
              </w:rPr>
              <w:t xml:space="preserve">  di non autorizzare il diritto di accesso limitatamente alle informazioni fornite nell’ambito delle </w:t>
            </w:r>
            <w:r w:rsidRPr="000D66CB">
              <w:rPr>
                <w:rFonts w:ascii="Trebuchet MS" w:hAnsi="Trebuchet MS"/>
                <w:kern w:val="0"/>
                <w:lang w:eastAsia="it-IT"/>
              </w:rPr>
              <w:t>eventuali giustificazioni presentate ai fini della valutazione di congruità delle offerte, per le seguenti espresse motivazioni</w:t>
            </w:r>
            <w:r w:rsidR="00CD1147" w:rsidRPr="000D66CB">
              <w:rPr>
                <w:rFonts w:ascii="Trebuchet MS" w:hAnsi="Trebuchet MS"/>
                <w:kern w:val="0"/>
                <w:lang w:eastAsia="it-IT"/>
              </w:rPr>
              <w:t xml:space="preserve"> indicate nella dichiarazione contenente le ragioni della richiesta inserita in busta tecnica </w:t>
            </w:r>
          </w:p>
          <w:p w14:paraId="1FCE014D" w14:textId="5BD22921" w:rsidR="00A34117" w:rsidRPr="000D66CB" w:rsidRDefault="00A34117" w:rsidP="00565184">
            <w:pPr>
              <w:widowControl/>
              <w:tabs>
                <w:tab w:val="left" w:pos="1068"/>
              </w:tabs>
              <w:suppressAutoHyphens w:val="0"/>
              <w:jc w:val="both"/>
              <w:rPr>
                <w:rFonts w:ascii="Trebuchet MS" w:hAnsi="Trebuchet MS"/>
                <w:strike/>
                <w:kern w:val="0"/>
                <w:lang w:eastAsia="it-IT"/>
              </w:rPr>
            </w:pPr>
          </w:p>
          <w:p w14:paraId="2A073F74" w14:textId="54EAD869" w:rsidR="00D36381" w:rsidRPr="000D66CB" w:rsidRDefault="00A34117" w:rsidP="00A34117">
            <w:pPr>
              <w:widowControl/>
              <w:tabs>
                <w:tab w:val="left" w:pos="1068"/>
              </w:tabs>
              <w:suppressAutoHyphens w:val="0"/>
              <w:jc w:val="both"/>
              <w:rPr>
                <w:rFonts w:ascii="Trebuchet MS" w:hAnsi="Trebuchet MS"/>
                <w:kern w:val="0"/>
                <w:lang w:eastAsia="it-IT"/>
              </w:rPr>
            </w:pPr>
            <w:r w:rsidRPr="000D66CB">
              <w:rPr>
                <w:rFonts w:ascii="Trebuchet MS" w:hAnsi="Trebuchet MS"/>
                <w:kern w:val="0"/>
                <w:lang w:eastAsia="it-IT"/>
              </w:rPr>
              <w:t xml:space="preserve">N.B. Si evidenzia che qualora il concorrente intenda negare il diritto di accesso, dovrà produrre </w:t>
            </w:r>
            <w:r w:rsidRPr="000D66CB">
              <w:rPr>
                <w:rFonts w:ascii="Trebuchet MS" w:hAnsi="Trebuchet MS"/>
                <w:kern w:val="0"/>
                <w:u w:val="single"/>
                <w:lang w:eastAsia="it-IT"/>
              </w:rPr>
              <w:t>una motivata e comprovata dichiarazione circa il fatto che tali informazioni costituiscono segreti tecnici e commerciali</w:t>
            </w:r>
            <w:r w:rsidR="00CD1147" w:rsidRPr="000D66CB">
              <w:rPr>
                <w:rFonts w:ascii="Trebuchet MS" w:hAnsi="Trebuchet MS"/>
                <w:kern w:val="0"/>
                <w:lang w:eastAsia="it-IT"/>
              </w:rPr>
              <w:t xml:space="preserve"> </w:t>
            </w:r>
            <w:r w:rsidR="00CD1147" w:rsidRPr="000D66CB">
              <w:rPr>
                <w:rFonts w:ascii="Trebuchet MS" w:hAnsi="Trebuchet MS"/>
                <w:b/>
                <w:kern w:val="0"/>
                <w:lang w:eastAsia="it-IT"/>
              </w:rPr>
              <w:t>da allegare in offerta tecnica</w:t>
            </w:r>
          </w:p>
          <w:p w14:paraId="6E589B29" w14:textId="77777777" w:rsidR="00505038" w:rsidRPr="000D66CB" w:rsidRDefault="00D36381" w:rsidP="00A34117">
            <w:pPr>
              <w:widowControl/>
              <w:tabs>
                <w:tab w:val="left" w:pos="1068"/>
              </w:tabs>
              <w:suppressAutoHyphens w:val="0"/>
              <w:jc w:val="both"/>
              <w:rPr>
                <w:rFonts w:ascii="Trebuchet MS" w:hAnsi="Trebuchet MS"/>
                <w:kern w:val="0"/>
                <w:lang w:eastAsia="it-IT"/>
              </w:rPr>
            </w:pPr>
            <w:r w:rsidRPr="000D66CB">
              <w:rPr>
                <w:rFonts w:ascii="Trebuchet MS" w:hAnsi="Trebuchet MS"/>
                <w:kern w:val="0"/>
                <w:lang w:eastAsia="it-IT"/>
              </w:rPr>
              <w:t>i</w:t>
            </w:r>
            <w:r w:rsidR="00A34117" w:rsidRPr="000D66CB">
              <w:rPr>
                <w:rFonts w:ascii="Trebuchet MS" w:hAnsi="Trebuchet MS"/>
                <w:kern w:val="0"/>
                <w:lang w:eastAsia="it-IT"/>
              </w:rPr>
              <w:t>n caso di diniego d’accesso dovranno pertanto essere espressamente individuate le specifiche parti sottratti all’accesso, indicandone per ciascuna l’esatta motivazione</w:t>
            </w:r>
            <w:r w:rsidRPr="000D66CB">
              <w:rPr>
                <w:rFonts w:ascii="Trebuchet MS" w:hAnsi="Trebuchet MS"/>
                <w:kern w:val="0"/>
                <w:lang w:eastAsia="it-IT"/>
              </w:rPr>
              <w:t xml:space="preserve">. </w:t>
            </w:r>
          </w:p>
          <w:p w14:paraId="794A8E6F" w14:textId="77777777" w:rsidR="00505038" w:rsidRPr="000D66CB" w:rsidRDefault="00505038" w:rsidP="00A34117">
            <w:pPr>
              <w:widowControl/>
              <w:tabs>
                <w:tab w:val="left" w:pos="1068"/>
              </w:tabs>
              <w:suppressAutoHyphens w:val="0"/>
              <w:jc w:val="both"/>
              <w:rPr>
                <w:rFonts w:ascii="Trebuchet MS" w:hAnsi="Trebuchet MS"/>
                <w:kern w:val="0"/>
                <w:lang w:eastAsia="it-IT"/>
              </w:rPr>
            </w:pPr>
          </w:p>
          <w:p w14:paraId="7F815DAE" w14:textId="24BE7649" w:rsidR="00D36381" w:rsidRPr="00A51C5F" w:rsidRDefault="00D36381" w:rsidP="00A34117">
            <w:pPr>
              <w:widowControl/>
              <w:tabs>
                <w:tab w:val="left" w:pos="1068"/>
              </w:tabs>
              <w:suppressAutoHyphens w:val="0"/>
              <w:jc w:val="both"/>
              <w:rPr>
                <w:rFonts w:ascii="Trebuchet MS" w:hAnsi="Trebuchet MS"/>
                <w:kern w:val="0"/>
                <w:lang w:eastAsia="it-IT"/>
              </w:rPr>
            </w:pPr>
            <w:r w:rsidRPr="000D66CB">
              <w:rPr>
                <w:rFonts w:ascii="Trebuchet MS" w:hAnsi="Trebuchet MS"/>
                <w:kern w:val="0"/>
                <w:lang w:eastAsia="it-IT"/>
              </w:rPr>
              <w:t xml:space="preserve">All’uopo il concorrente </w:t>
            </w:r>
            <w:r w:rsidR="00505038" w:rsidRPr="000D66CB">
              <w:rPr>
                <w:rFonts w:ascii="Trebuchet MS" w:hAnsi="Trebuchet MS"/>
                <w:b/>
                <w:kern w:val="0"/>
                <w:lang w:eastAsia="it-IT"/>
              </w:rPr>
              <w:t>ALLEGA</w:t>
            </w:r>
            <w:r w:rsidRPr="000D66CB">
              <w:rPr>
                <w:rFonts w:ascii="Trebuchet MS" w:hAnsi="Trebuchet MS"/>
                <w:kern w:val="0"/>
                <w:lang w:eastAsia="it-IT"/>
              </w:rPr>
              <w:t xml:space="preserve"> </w:t>
            </w:r>
            <w:r w:rsidR="00CD1147" w:rsidRPr="000D66CB">
              <w:rPr>
                <w:rFonts w:ascii="Trebuchet MS" w:hAnsi="Trebuchet MS"/>
                <w:kern w:val="0"/>
                <w:lang w:eastAsia="it-IT"/>
              </w:rPr>
              <w:t xml:space="preserve">nella busta tecnica </w:t>
            </w:r>
            <w:r w:rsidRPr="000D66CB">
              <w:rPr>
                <w:rFonts w:ascii="Trebuchet MS" w:hAnsi="Trebuchet MS"/>
                <w:kern w:val="0"/>
                <w:lang w:eastAsia="it-IT"/>
              </w:rPr>
              <w:t xml:space="preserve">copia oscurata </w:t>
            </w:r>
            <w:r w:rsidRPr="00A51C5F">
              <w:rPr>
                <w:rFonts w:ascii="Trebuchet MS" w:hAnsi="Trebuchet MS"/>
                <w:kern w:val="0"/>
                <w:lang w:eastAsia="it-IT"/>
              </w:rPr>
              <w:t>delle stesse.</w:t>
            </w:r>
          </w:p>
          <w:p w14:paraId="27BBD6FF" w14:textId="598EE85D" w:rsidR="00A34117" w:rsidRPr="00A51C5F" w:rsidRDefault="00505038" w:rsidP="00A34117">
            <w:pPr>
              <w:widowControl/>
              <w:tabs>
                <w:tab w:val="left" w:pos="1068"/>
              </w:tabs>
              <w:suppressAutoHyphens w:val="0"/>
              <w:jc w:val="both"/>
              <w:rPr>
                <w:rFonts w:ascii="Trebuchet MS" w:hAnsi="Trebuchet MS"/>
                <w:bCs/>
                <w:kern w:val="0"/>
                <w:lang w:eastAsia="it-IT"/>
              </w:rPr>
            </w:pPr>
            <w:r w:rsidRPr="00A51C5F">
              <w:rPr>
                <w:rFonts w:ascii="Trebuchet MS" w:hAnsi="Trebuchet MS"/>
                <w:b/>
                <w:bCs/>
                <w:kern w:val="0"/>
                <w:u w:val="single"/>
                <w:lang w:eastAsia="it-IT"/>
              </w:rPr>
              <w:t>I</w:t>
            </w:r>
            <w:r w:rsidR="00A34117" w:rsidRPr="00A51C5F">
              <w:rPr>
                <w:rFonts w:ascii="Trebuchet MS" w:hAnsi="Trebuchet MS"/>
                <w:b/>
                <w:bCs/>
                <w:kern w:val="0"/>
                <w:u w:val="single"/>
                <w:lang w:eastAsia="it-IT"/>
              </w:rPr>
              <w:t>n mancanza di tali individuazione/specificazioni/motivazioni</w:t>
            </w:r>
            <w:r w:rsidRPr="00A51C5F">
              <w:rPr>
                <w:rFonts w:ascii="Trebuchet MS" w:hAnsi="Trebuchet MS"/>
                <w:b/>
                <w:bCs/>
                <w:kern w:val="0"/>
                <w:u w:val="single"/>
                <w:lang w:eastAsia="it-IT"/>
              </w:rPr>
              <w:t xml:space="preserve"> e di copia oscurata</w:t>
            </w:r>
            <w:r w:rsidR="00A34117" w:rsidRPr="00A51C5F">
              <w:rPr>
                <w:rFonts w:ascii="Trebuchet MS" w:hAnsi="Trebuchet MS"/>
                <w:b/>
                <w:bCs/>
                <w:kern w:val="0"/>
                <w:u w:val="single"/>
                <w:lang w:eastAsia="it-IT"/>
              </w:rPr>
              <w:t xml:space="preserve"> l’accesso si intende autorizzato</w:t>
            </w:r>
            <w:r w:rsidR="00A34117" w:rsidRPr="00A51C5F">
              <w:rPr>
                <w:rFonts w:ascii="Trebuchet MS" w:hAnsi="Trebuchet MS"/>
                <w:bCs/>
                <w:kern w:val="0"/>
                <w:lang w:eastAsia="it-IT"/>
              </w:rPr>
              <w:t>.</w:t>
            </w:r>
          </w:p>
          <w:p w14:paraId="3A3FA474" w14:textId="77777777" w:rsidR="00D36381" w:rsidRPr="00A51C5F"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Pr="00A51C5F" w:rsidRDefault="00A34117"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51C5F"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Pr="00A51C5F" w:rsidRDefault="00A34117"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 xml:space="preserve">Con la presente disposizione di gara si intende assolto l’obbligo di comunicazione di cui all’art. 3 del D.P.R. 184/2006 </w:t>
            </w:r>
            <w:r w:rsidR="00505038" w:rsidRPr="00A51C5F">
              <w:rPr>
                <w:rFonts w:ascii="Trebuchet MS" w:hAnsi="Trebuchet MS"/>
                <w:kern w:val="0"/>
                <w:lang w:eastAsia="it-IT"/>
              </w:rPr>
              <w:t>(</w:t>
            </w:r>
            <w:r w:rsidR="00505038" w:rsidRPr="00A51C5F">
              <w:rPr>
                <w:rFonts w:ascii="Trebuchet MS" w:hAnsi="Trebuchet MS"/>
                <w:b/>
                <w:i/>
                <w:kern w:val="0"/>
                <w:lang w:eastAsia="it-IT"/>
              </w:rPr>
              <w:t>Notifica ai controinteressati</w:t>
            </w:r>
            <w:r w:rsidR="00505038" w:rsidRPr="00A51C5F">
              <w:rPr>
                <w:rFonts w:ascii="Trebuchet MS" w:hAnsi="Trebuchet MS"/>
                <w:kern w:val="0"/>
                <w:lang w:eastAsia="it-IT"/>
              </w:rPr>
              <w:t xml:space="preserve">) </w:t>
            </w:r>
            <w:r w:rsidRPr="00A51C5F">
              <w:rPr>
                <w:rFonts w:ascii="Trebuchet MS" w:hAnsi="Trebuchet MS"/>
                <w:kern w:val="0"/>
                <w:lang w:eastAsia="it-IT"/>
              </w:rPr>
              <w:t>e con la sopraindicata specificazione da parte dell’impresa si intende esercitata la facoltà di cui al comma 2 del citato articolo</w:t>
            </w:r>
            <w:r w:rsidR="00505038" w:rsidRPr="00A51C5F">
              <w:rPr>
                <w:rFonts w:ascii="Trebuchet MS" w:hAnsi="Trebuchet MS"/>
                <w:kern w:val="0"/>
                <w:lang w:eastAsia="it-IT"/>
              </w:rPr>
              <w:t xml:space="preserve"> (</w:t>
            </w:r>
            <w:r w:rsidR="00505038" w:rsidRPr="00A51C5F">
              <w:rPr>
                <w:rFonts w:ascii="Trebuchet MS" w:hAnsi="Trebuchet MS"/>
                <w:b/>
                <w:i/>
                <w:kern w:val="0"/>
                <w:lang w:eastAsia="it-IT"/>
              </w:rPr>
              <w:t>motivata opposizione</w:t>
            </w:r>
            <w:r w:rsidR="00505038" w:rsidRPr="00A51C5F">
              <w:rPr>
                <w:rFonts w:ascii="Trebuchet MS" w:hAnsi="Trebuchet MS"/>
                <w:kern w:val="0"/>
                <w:lang w:eastAsia="it-IT"/>
              </w:rPr>
              <w:t>)</w:t>
            </w:r>
            <w:r w:rsidRPr="00A51C5F">
              <w:rPr>
                <w:rFonts w:ascii="Trebuchet MS" w:hAnsi="Trebuchet MS"/>
                <w:kern w:val="0"/>
                <w:lang w:eastAsia="it-IT"/>
              </w:rPr>
              <w:t>.</w:t>
            </w:r>
          </w:p>
          <w:p w14:paraId="36CBE2A3" w14:textId="77777777" w:rsidR="00505038" w:rsidRPr="00A51C5F"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Pr="00A51C5F" w:rsidRDefault="00A34117" w:rsidP="00A34117">
            <w:pPr>
              <w:widowControl/>
              <w:tabs>
                <w:tab w:val="left" w:pos="1068"/>
              </w:tabs>
              <w:suppressAutoHyphens w:val="0"/>
              <w:jc w:val="both"/>
              <w:rPr>
                <w:rFonts w:ascii="Trebuchet MS" w:hAnsi="Trebuchet MS"/>
                <w:kern w:val="0"/>
                <w:lang w:eastAsia="it-IT"/>
              </w:rPr>
            </w:pPr>
            <w:r w:rsidRPr="00A51C5F">
              <w:rPr>
                <w:rFonts w:ascii="Trebuchet MS" w:hAnsi="Trebuchet MS"/>
                <w:kern w:val="0"/>
                <w:lang w:eastAsia="it-IT"/>
              </w:rPr>
              <w:t>Si precisa che la mancata indicazione di quanto indicato al suddetto punto non è causa di esclusione dalla gara</w:t>
            </w:r>
            <w:r w:rsidR="00505038" w:rsidRPr="00A51C5F">
              <w:rPr>
                <w:rFonts w:ascii="Trebuchet MS" w:hAnsi="Trebuchet MS"/>
                <w:kern w:val="0"/>
                <w:lang w:eastAsia="it-IT"/>
              </w:rPr>
              <w:t xml:space="preserve">. </w:t>
            </w:r>
          </w:p>
          <w:p w14:paraId="30D7C1E2" w14:textId="677B7E36" w:rsidR="00A34117" w:rsidRPr="00A51C5F" w:rsidRDefault="008420A3" w:rsidP="00A34117">
            <w:pPr>
              <w:widowControl/>
              <w:tabs>
                <w:tab w:val="left" w:pos="1068"/>
              </w:tabs>
              <w:suppressAutoHyphens w:val="0"/>
              <w:jc w:val="both"/>
              <w:rPr>
                <w:rFonts w:ascii="Trebuchet MS" w:hAnsi="Trebuchet MS"/>
                <w:b/>
                <w:kern w:val="0"/>
                <w:u w:val="single"/>
                <w:lang w:eastAsia="it-IT"/>
              </w:rPr>
            </w:pPr>
            <w:r w:rsidRPr="00A51C5F">
              <w:rPr>
                <w:rFonts w:ascii="Trebuchet MS" w:hAnsi="Trebuchet MS"/>
                <w:kern w:val="0"/>
                <w:lang w:eastAsia="it-IT"/>
              </w:rPr>
              <w:t xml:space="preserve">Si precisa altresì che </w:t>
            </w:r>
            <w:r w:rsidRPr="00A51C5F">
              <w:rPr>
                <w:rFonts w:ascii="Trebuchet MS" w:hAnsi="Trebuchet MS"/>
                <w:b/>
                <w:kern w:val="0"/>
                <w:u w:val="single"/>
                <w:lang w:eastAsia="it-IT"/>
              </w:rPr>
              <w:t xml:space="preserve">l’omessa dichiarazione relativa all’accesso agli atti </w:t>
            </w:r>
            <w:r w:rsidR="00A34117" w:rsidRPr="00A51C5F">
              <w:rPr>
                <w:rFonts w:ascii="Trebuchet MS" w:hAnsi="Trebuchet MS"/>
                <w:b/>
                <w:kern w:val="0"/>
                <w:u w:val="single"/>
                <w:lang w:eastAsia="it-IT"/>
              </w:rPr>
              <w:t>equivale ad autorizzazione all’esercizio del diritto di accesso.</w:t>
            </w:r>
          </w:p>
          <w:p w14:paraId="56B33CA2" w14:textId="77777777" w:rsidR="0058282F" w:rsidRPr="00A51C5F" w:rsidRDefault="0058282F" w:rsidP="0058282F">
            <w:pPr>
              <w:widowControl/>
              <w:tabs>
                <w:tab w:val="left" w:pos="1068"/>
              </w:tabs>
              <w:suppressAutoHyphens w:val="0"/>
              <w:jc w:val="both"/>
              <w:rPr>
                <w:rFonts w:ascii="Trebuchet MS" w:hAnsi="Trebuchet MS"/>
                <w:kern w:val="0"/>
                <w:lang w:eastAsia="it-IT"/>
              </w:rPr>
            </w:pPr>
          </w:p>
          <w:p w14:paraId="254E9C1C" w14:textId="6A4BC527" w:rsidR="0058282F" w:rsidRPr="00A51C5F" w:rsidRDefault="0058282F" w:rsidP="0058282F">
            <w:pPr>
              <w:widowControl/>
              <w:suppressAutoHyphens w:val="0"/>
              <w:spacing w:after="120"/>
              <w:jc w:val="both"/>
              <w:rPr>
                <w:rFonts w:ascii="Trebuchet MS" w:eastAsia="Calibri" w:hAnsi="Trebuchet MS" w:cs="Calibri"/>
                <w:kern w:val="0"/>
                <w:lang w:eastAsia="en-US"/>
              </w:rPr>
            </w:pPr>
            <w:r w:rsidRPr="00A51C5F">
              <w:rPr>
                <w:rFonts w:ascii="Trebuchet MS" w:eastAsia="Calibri" w:hAnsi="Trebuchet MS" w:cs="Calibri"/>
                <w:kern w:val="0"/>
                <w:lang w:eastAsia="en-US"/>
              </w:rPr>
              <w:t xml:space="preserve">L’accesso agli atti della procedura è assicurato in modalità digitale mediante acquisizione diretta dei dati e delle informazioni inseriti nelle piattaforme di e-procurement, nel rispetto di quanto previsto </w:t>
            </w:r>
            <w:r w:rsidRPr="00A51C5F">
              <w:rPr>
                <w:rFonts w:ascii="Trebuchet MS" w:eastAsia="Calibri" w:hAnsi="Trebuchet MS" w:cs="Calibri"/>
                <w:kern w:val="0"/>
                <w:lang w:eastAsia="en-US"/>
              </w:rPr>
              <w:lastRenderedPageBreak/>
              <w:t>dall’articolo 35 del Codice e dalle vigenti disposizioni in materia di diritto di accesso ai documenti amministrativi, secondo le modalità indicate all’articolo 36 del codice.</w:t>
            </w:r>
          </w:p>
          <w:p w14:paraId="53C7AC8C" w14:textId="77777777" w:rsidR="0058282F" w:rsidRPr="0058282F" w:rsidRDefault="0058282F" w:rsidP="0058282F">
            <w:pPr>
              <w:widowControl/>
              <w:suppressAutoHyphens w:val="0"/>
              <w:spacing w:after="120"/>
              <w:jc w:val="both"/>
              <w:rPr>
                <w:rFonts w:ascii="Trebuchet MS" w:eastAsia="Calibri" w:hAnsi="Trebuchet MS" w:cs="Calibri"/>
                <w:kern w:val="0"/>
                <w:lang w:eastAsia="en-US"/>
              </w:rPr>
            </w:pPr>
            <w:r w:rsidRPr="00A51C5F">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A51C5F">
                <w:rPr>
                  <w:rFonts w:ascii="Trebuchet MS" w:eastAsia="Calibri" w:hAnsi="Trebuchet MS" w:cs="Calibri"/>
                  <w:color w:val="0000FF"/>
                  <w:kern w:val="0"/>
                  <w:u w:val="single"/>
                  <w:lang w:eastAsia="en-US"/>
                </w:rPr>
                <w:t>pec.protocollo.comunerho@legalmail.it</w:t>
              </w:r>
            </w:hyperlink>
          </w:p>
          <w:p w14:paraId="7DEC0455" w14:textId="77777777" w:rsidR="00F01604" w:rsidRDefault="00F01604" w:rsidP="00565184">
            <w:pPr>
              <w:widowControl/>
              <w:tabs>
                <w:tab w:val="left" w:pos="1068"/>
              </w:tabs>
              <w:suppressAutoHyphens w:val="0"/>
              <w:jc w:val="both"/>
              <w:rPr>
                <w:rFonts w:ascii="Trebuchet MS" w:hAnsi="Trebuchet MS"/>
                <w:b/>
                <w:kern w:val="0"/>
                <w:lang w:eastAsia="it-IT"/>
              </w:rPr>
            </w:pPr>
          </w:p>
          <w:p w14:paraId="626F223E" w14:textId="77777777" w:rsidR="00386CCF" w:rsidRDefault="00386CCF" w:rsidP="00565184">
            <w:pPr>
              <w:widowControl/>
              <w:tabs>
                <w:tab w:val="left" w:pos="1068"/>
              </w:tabs>
              <w:suppressAutoHyphens w:val="0"/>
              <w:jc w:val="both"/>
              <w:rPr>
                <w:rFonts w:ascii="Trebuchet MS" w:hAnsi="Trebuchet MS"/>
                <w:b/>
                <w:kern w:val="0"/>
                <w:lang w:eastAsia="it-IT"/>
              </w:rPr>
            </w:pPr>
          </w:p>
          <w:p w14:paraId="5C819DFB" w14:textId="1DEA9B80" w:rsidR="00386CCF" w:rsidRPr="00386CCF" w:rsidRDefault="00386CCF" w:rsidP="002A12D2">
            <w:pPr>
              <w:widowControl/>
              <w:pBdr>
                <w:top w:val="single" w:sz="4" w:space="1" w:color="auto"/>
                <w:left w:val="single" w:sz="4" w:space="4" w:color="auto"/>
                <w:bottom w:val="single" w:sz="4" w:space="1" w:color="auto"/>
                <w:right w:val="single" w:sz="4" w:space="4" w:color="auto"/>
              </w:pBdr>
              <w:shd w:val="pct15" w:color="auto" w:fill="auto"/>
              <w:suppressAutoHyphens w:val="0"/>
              <w:ind w:left="175" w:right="156"/>
              <w:jc w:val="center"/>
              <w:rPr>
                <w:rFonts w:ascii="Trebuchet MS" w:hAnsi="Trebuchet MS"/>
                <w:b/>
                <w:bCs/>
                <w:iCs/>
                <w:kern w:val="0"/>
                <w:lang w:eastAsia="it-IT"/>
              </w:rPr>
            </w:pPr>
            <w:r w:rsidRPr="00386CCF">
              <w:rPr>
                <w:rFonts w:eastAsia="Calibri"/>
                <w:kern w:val="0"/>
                <w:sz w:val="22"/>
                <w:szCs w:val="22"/>
                <w:lang w:eastAsia="en-US"/>
              </w:rPr>
              <w:tab/>
            </w:r>
            <w:r w:rsidRPr="00386CCF">
              <w:rPr>
                <w:rFonts w:eastAsia="Calibri"/>
                <w:b/>
                <w:kern w:val="0"/>
                <w:sz w:val="22"/>
                <w:szCs w:val="22"/>
                <w:lang w:eastAsia="en-US"/>
              </w:rPr>
              <w:t>N</w:t>
            </w:r>
            <w:r w:rsidRPr="00386CCF">
              <w:rPr>
                <w:rFonts w:ascii="Trebuchet MS" w:hAnsi="Trebuchet MS"/>
                <w:b/>
                <w:bCs/>
                <w:iCs/>
                <w:kern w:val="0"/>
                <w:lang w:eastAsia="it-IT"/>
              </w:rPr>
              <w:t xml:space="preserve">. DICHIARAZIONI </w:t>
            </w:r>
            <w:r w:rsidR="002A12D2">
              <w:rPr>
                <w:rFonts w:ascii="Trebuchet MS" w:hAnsi="Trebuchet MS"/>
                <w:b/>
                <w:bCs/>
                <w:iCs/>
                <w:kern w:val="0"/>
                <w:lang w:eastAsia="it-IT"/>
              </w:rPr>
              <w:t>INTEGRATIVE E IMPEGNI ULTERIORI</w:t>
            </w:r>
          </w:p>
          <w:p w14:paraId="739690E1" w14:textId="77777777" w:rsidR="00386CCF" w:rsidRPr="00386CCF" w:rsidRDefault="00386CCF" w:rsidP="002A12D2">
            <w:pPr>
              <w:widowControl/>
              <w:pBdr>
                <w:top w:val="single" w:sz="4" w:space="1" w:color="auto"/>
                <w:left w:val="single" w:sz="4" w:space="4" w:color="auto"/>
                <w:bottom w:val="single" w:sz="4" w:space="1" w:color="auto"/>
                <w:right w:val="single" w:sz="4" w:space="4" w:color="auto"/>
              </w:pBdr>
              <w:shd w:val="pct15" w:color="auto" w:fill="auto"/>
              <w:suppressAutoHyphens w:val="0"/>
              <w:ind w:left="175" w:right="156"/>
              <w:jc w:val="center"/>
              <w:rPr>
                <w:rFonts w:ascii="Trebuchet MS" w:hAnsi="Trebuchet MS"/>
                <w:b/>
                <w:bCs/>
                <w:iCs/>
                <w:kern w:val="0"/>
                <w:lang w:eastAsia="it-IT"/>
              </w:rPr>
            </w:pPr>
          </w:p>
          <w:p w14:paraId="7240FAC0" w14:textId="77777777" w:rsidR="00386CCF" w:rsidRPr="00386CCF" w:rsidRDefault="00386CCF" w:rsidP="00386CCF">
            <w:pPr>
              <w:widowControl/>
              <w:suppressAutoHyphens w:val="0"/>
              <w:ind w:left="284" w:hanging="284"/>
              <w:jc w:val="center"/>
              <w:rPr>
                <w:rFonts w:ascii="Avenir Next" w:eastAsia="Calibri" w:hAnsi="Avenir Next"/>
                <w:kern w:val="0"/>
                <w:sz w:val="22"/>
                <w:szCs w:val="22"/>
                <w:lang w:eastAsia="en-US"/>
              </w:rPr>
            </w:pPr>
          </w:p>
          <w:p w14:paraId="41E0910F" w14:textId="77777777" w:rsidR="00386CCF" w:rsidRPr="00386CCF" w:rsidRDefault="00386CCF" w:rsidP="00386CCF">
            <w:pPr>
              <w:widowControl/>
              <w:suppressAutoHyphens w:val="0"/>
              <w:jc w:val="center"/>
              <w:rPr>
                <w:rFonts w:ascii="Trebuchet MS" w:hAnsi="Trebuchet MS"/>
                <w:b/>
                <w:kern w:val="0"/>
                <w:lang w:eastAsia="it-IT"/>
              </w:rPr>
            </w:pPr>
            <w:r w:rsidRPr="00386CCF">
              <w:rPr>
                <w:rFonts w:ascii="Trebuchet MS" w:hAnsi="Trebuchet MS"/>
                <w:b/>
                <w:kern w:val="0"/>
                <w:lang w:eastAsia="it-IT"/>
              </w:rPr>
              <w:t xml:space="preserve">DICHIARA INFINE </w:t>
            </w:r>
          </w:p>
          <w:p w14:paraId="5F29C949" w14:textId="77777777" w:rsidR="00386CCF" w:rsidRPr="00386CCF" w:rsidRDefault="00386CCF" w:rsidP="00386CCF">
            <w:pPr>
              <w:widowControl/>
              <w:suppressAutoHyphens w:val="0"/>
              <w:jc w:val="center"/>
              <w:rPr>
                <w:rFonts w:ascii="Trebuchet MS" w:hAnsi="Trebuchet MS"/>
                <w:i/>
                <w:kern w:val="0"/>
                <w:u w:val="single"/>
                <w:lang w:eastAsia="it-IT"/>
              </w:rPr>
            </w:pPr>
          </w:p>
          <w:p w14:paraId="611BD161" w14:textId="77777777" w:rsidR="00386CCF" w:rsidRPr="00386CCF" w:rsidRDefault="00386CCF" w:rsidP="00386CCF">
            <w:pPr>
              <w:widowControl/>
              <w:suppressAutoHyphens w:val="0"/>
              <w:jc w:val="center"/>
              <w:rPr>
                <w:rFonts w:ascii="Trebuchet MS" w:hAnsi="Trebuchet MS"/>
                <w:kern w:val="0"/>
                <w:u w:val="single"/>
                <w:lang w:eastAsia="it-IT"/>
              </w:rPr>
            </w:pPr>
            <w:r w:rsidRPr="00386CCF">
              <w:rPr>
                <w:rFonts w:ascii="Trebuchet MS" w:hAnsi="Trebuchet MS"/>
                <w:i/>
                <w:kern w:val="0"/>
                <w:u w:val="single"/>
                <w:lang w:eastAsia="it-IT"/>
              </w:rPr>
              <w:t>(compilare per quanto di competenza</w:t>
            </w:r>
            <w:r w:rsidRPr="00386CCF">
              <w:rPr>
                <w:rFonts w:ascii="Trebuchet MS" w:hAnsi="Trebuchet MS"/>
                <w:kern w:val="0"/>
                <w:u w:val="single"/>
                <w:lang w:eastAsia="it-IT"/>
              </w:rPr>
              <w:t>)</w:t>
            </w:r>
          </w:p>
          <w:p w14:paraId="033C6A9B" w14:textId="77777777" w:rsidR="00386CCF" w:rsidRPr="00386CCF" w:rsidRDefault="00386CCF" w:rsidP="00386CCF">
            <w:pPr>
              <w:widowControl/>
              <w:tabs>
                <w:tab w:val="left" w:pos="1068"/>
              </w:tabs>
              <w:suppressAutoHyphens w:val="0"/>
              <w:spacing w:before="120" w:after="120"/>
              <w:ind w:left="284" w:hanging="284"/>
              <w:jc w:val="both"/>
              <w:rPr>
                <w:b/>
                <w:kern w:val="0"/>
                <w:sz w:val="22"/>
                <w:szCs w:val="22"/>
                <w:lang w:eastAsia="it-IT"/>
              </w:rPr>
            </w:pPr>
          </w:p>
          <w:tbl>
            <w:tblPr>
              <w:tblStyle w:val="Grigliatabella"/>
              <w:tblW w:w="9402"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4"/>
              <w:gridCol w:w="264"/>
              <w:gridCol w:w="8504"/>
            </w:tblGrid>
            <w:tr w:rsidR="00386CCF" w:rsidRPr="00386CCF" w14:paraId="232603F3" w14:textId="77777777" w:rsidTr="00386CCF">
              <w:tc>
                <w:tcPr>
                  <w:tcW w:w="634" w:type="dxa"/>
                </w:tcPr>
                <w:p w14:paraId="3FD27328" w14:textId="1328C2BA" w:rsidR="00386CCF" w:rsidRPr="00386CCF" w:rsidRDefault="00386CCF" w:rsidP="00386CCF">
                  <w:pPr>
                    <w:suppressAutoHyphens w:val="0"/>
                    <w:autoSpaceDE w:val="0"/>
                    <w:autoSpaceDN w:val="0"/>
                    <w:adjustRightInd w:val="0"/>
                    <w:jc w:val="both"/>
                    <w:rPr>
                      <w:rFonts w:ascii="Trebuchet MS" w:hAnsi="Trebuchet MS"/>
                      <w:b/>
                      <w:kern w:val="0"/>
                      <w:lang w:eastAsia="it-IT"/>
                    </w:rPr>
                  </w:pPr>
                </w:p>
              </w:tc>
              <w:tc>
                <w:tcPr>
                  <w:tcW w:w="8768" w:type="dxa"/>
                  <w:gridSpan w:val="2"/>
                </w:tcPr>
                <w:p w14:paraId="04ED6AC7" w14:textId="77777777" w:rsidR="00386CCF" w:rsidRPr="00386CCF" w:rsidRDefault="00386CCF" w:rsidP="00386CCF">
                  <w:pPr>
                    <w:tabs>
                      <w:tab w:val="left" w:pos="8282"/>
                    </w:tabs>
                    <w:suppressAutoHyphens w:val="0"/>
                    <w:autoSpaceDE w:val="0"/>
                    <w:autoSpaceDN w:val="0"/>
                    <w:adjustRightInd w:val="0"/>
                    <w:ind w:right="599"/>
                    <w:jc w:val="both"/>
                    <w:rPr>
                      <w:rFonts w:ascii="Trebuchet MS" w:hAnsi="Trebuchet MS"/>
                      <w:kern w:val="0"/>
                      <w:lang w:eastAsia="it-IT"/>
                    </w:rPr>
                  </w:pPr>
                </w:p>
              </w:tc>
            </w:tr>
            <w:tr w:rsidR="00386CCF" w:rsidRPr="00386CCF" w14:paraId="209601B7" w14:textId="77777777" w:rsidTr="00386CCF">
              <w:tc>
                <w:tcPr>
                  <w:tcW w:w="634" w:type="dxa"/>
                </w:tcPr>
                <w:p w14:paraId="047248D6" w14:textId="44E10BE0" w:rsidR="00386CCF" w:rsidRPr="00386CCF" w:rsidRDefault="002A12D2" w:rsidP="00386CCF">
                  <w:pPr>
                    <w:suppressAutoHyphens w:val="0"/>
                    <w:autoSpaceDE w:val="0"/>
                    <w:autoSpaceDN w:val="0"/>
                    <w:adjustRightInd w:val="0"/>
                    <w:jc w:val="both"/>
                    <w:rPr>
                      <w:rFonts w:ascii="Trebuchet MS" w:hAnsi="Trebuchet MS"/>
                      <w:b/>
                      <w:kern w:val="0"/>
                      <w:lang w:eastAsia="it-IT"/>
                    </w:rPr>
                  </w:pPr>
                  <w:r>
                    <w:rPr>
                      <w:rFonts w:ascii="Trebuchet MS" w:hAnsi="Trebuchet MS"/>
                      <w:b/>
                      <w:kern w:val="0"/>
                      <w:lang w:eastAsia="it-IT"/>
                    </w:rPr>
                    <w:t>58</w:t>
                  </w:r>
                  <w:r w:rsidR="00386CCF" w:rsidRPr="00386CCF">
                    <w:rPr>
                      <w:rFonts w:ascii="Trebuchet MS" w:hAnsi="Trebuchet MS"/>
                      <w:b/>
                      <w:kern w:val="0"/>
                      <w:lang w:eastAsia="it-IT"/>
                    </w:rPr>
                    <w:t>.</w:t>
                  </w:r>
                </w:p>
              </w:tc>
              <w:tc>
                <w:tcPr>
                  <w:tcW w:w="8768" w:type="dxa"/>
                  <w:gridSpan w:val="2"/>
                </w:tcPr>
                <w:p w14:paraId="2F60FF21" w14:textId="77777777" w:rsidR="00386CCF" w:rsidRPr="00386CCF" w:rsidRDefault="00386CCF" w:rsidP="00386CCF">
                  <w:pPr>
                    <w:tabs>
                      <w:tab w:val="left" w:pos="8282"/>
                    </w:tabs>
                    <w:suppressAutoHyphens w:val="0"/>
                    <w:autoSpaceDE w:val="0"/>
                    <w:autoSpaceDN w:val="0"/>
                    <w:adjustRightInd w:val="0"/>
                    <w:ind w:right="599"/>
                    <w:jc w:val="both"/>
                    <w:rPr>
                      <w:rFonts w:ascii="Trebuchet MS" w:hAnsi="Trebuchet MS"/>
                      <w:kern w:val="0"/>
                      <w:lang w:eastAsia="it-IT"/>
                    </w:rPr>
                  </w:pPr>
                  <w:r w:rsidRPr="00386CCF">
                    <w:rPr>
                      <w:rFonts w:ascii="Trebuchet MS" w:hAnsi="Trebuchet MS"/>
                      <w:kern w:val="0"/>
                      <w:lang w:eastAsia="it-IT"/>
                    </w:rPr>
                    <w:t xml:space="preserve">di aver assolto agli obblighi in materia di lavoro delle persone con disabilità ai sensi della legge n. 68/1999, oltre che ai sensi dell’art. 80 co. 5, lett. i) del D.Lgs 50/2016 e </w:t>
                  </w:r>
                  <w:proofErr w:type="spellStart"/>
                  <w:r w:rsidRPr="00386CCF">
                    <w:rPr>
                      <w:rFonts w:ascii="Trebuchet MS" w:hAnsi="Trebuchet MS"/>
                      <w:kern w:val="0"/>
                      <w:lang w:eastAsia="it-IT"/>
                    </w:rPr>
                    <w:t>s.m.i.</w:t>
                  </w:r>
                  <w:proofErr w:type="spellEnd"/>
                  <w:r w:rsidRPr="00386CCF">
                    <w:rPr>
                      <w:rFonts w:ascii="Trebuchet MS" w:hAnsi="Trebuchet MS"/>
                      <w:kern w:val="0"/>
                      <w:lang w:eastAsia="it-IT"/>
                    </w:rPr>
                    <w:t xml:space="preserve"> (Art. 47 comma 4 e Allegato 1 DPCM 7/12/2021);</w:t>
                  </w:r>
                </w:p>
                <w:p w14:paraId="3728501C" w14:textId="77777777" w:rsidR="00386CCF" w:rsidRPr="00386CCF" w:rsidRDefault="00386CCF" w:rsidP="00386CCF">
                  <w:pPr>
                    <w:tabs>
                      <w:tab w:val="left" w:pos="8282"/>
                    </w:tabs>
                    <w:suppressAutoHyphens w:val="0"/>
                    <w:autoSpaceDE w:val="0"/>
                    <w:autoSpaceDN w:val="0"/>
                    <w:adjustRightInd w:val="0"/>
                    <w:ind w:right="599"/>
                    <w:jc w:val="both"/>
                    <w:rPr>
                      <w:rFonts w:ascii="Trebuchet MS" w:hAnsi="Trebuchet MS"/>
                      <w:kern w:val="0"/>
                      <w:lang w:eastAsia="it-IT"/>
                    </w:rPr>
                  </w:pPr>
                </w:p>
              </w:tc>
            </w:tr>
            <w:tr w:rsidR="00386CCF" w:rsidRPr="00386CCF" w14:paraId="537F17A1" w14:textId="77777777" w:rsidTr="00386CCF">
              <w:tc>
                <w:tcPr>
                  <w:tcW w:w="634" w:type="dxa"/>
                </w:tcPr>
                <w:p w14:paraId="35CC7E28" w14:textId="09006ACA" w:rsidR="00386CCF" w:rsidRPr="00386CCF" w:rsidRDefault="00386CCF" w:rsidP="002A12D2">
                  <w:pPr>
                    <w:suppressAutoHyphens w:val="0"/>
                    <w:autoSpaceDE w:val="0"/>
                    <w:autoSpaceDN w:val="0"/>
                    <w:adjustRightInd w:val="0"/>
                    <w:jc w:val="both"/>
                    <w:rPr>
                      <w:rFonts w:ascii="Trebuchet MS" w:hAnsi="Trebuchet MS"/>
                      <w:b/>
                      <w:kern w:val="0"/>
                      <w:lang w:eastAsia="it-IT"/>
                    </w:rPr>
                  </w:pPr>
                  <w:r w:rsidRPr="00386CCF">
                    <w:rPr>
                      <w:rFonts w:ascii="Trebuchet MS" w:hAnsi="Trebuchet MS"/>
                      <w:b/>
                      <w:kern w:val="0"/>
                      <w:lang w:eastAsia="it-IT"/>
                    </w:rPr>
                    <w:t>5</w:t>
                  </w:r>
                  <w:r w:rsidR="002A12D2">
                    <w:rPr>
                      <w:rFonts w:ascii="Trebuchet MS" w:hAnsi="Trebuchet MS"/>
                      <w:b/>
                      <w:kern w:val="0"/>
                      <w:lang w:eastAsia="it-IT"/>
                    </w:rPr>
                    <w:t>9</w:t>
                  </w:r>
                  <w:r w:rsidRPr="00386CCF">
                    <w:rPr>
                      <w:rFonts w:ascii="Trebuchet MS" w:hAnsi="Trebuchet MS"/>
                      <w:b/>
                      <w:kern w:val="0"/>
                      <w:lang w:eastAsia="it-IT"/>
                    </w:rPr>
                    <w:t>.</w:t>
                  </w:r>
                </w:p>
              </w:tc>
              <w:tc>
                <w:tcPr>
                  <w:tcW w:w="8768" w:type="dxa"/>
                  <w:gridSpan w:val="2"/>
                </w:tcPr>
                <w:p w14:paraId="0110929C" w14:textId="022A53FF" w:rsidR="00386CCF" w:rsidRPr="00386CCF" w:rsidRDefault="00386CCF" w:rsidP="00386CCF">
                  <w:pPr>
                    <w:tabs>
                      <w:tab w:val="left" w:pos="8282"/>
                    </w:tabs>
                    <w:suppressAutoHyphens w:val="0"/>
                    <w:autoSpaceDE w:val="0"/>
                    <w:autoSpaceDN w:val="0"/>
                    <w:adjustRightInd w:val="0"/>
                    <w:ind w:right="599"/>
                    <w:jc w:val="both"/>
                    <w:rPr>
                      <w:rFonts w:ascii="Trebuchet MS" w:hAnsi="Trebuchet MS"/>
                      <w:kern w:val="0"/>
                      <w:lang w:eastAsia="it-IT"/>
                    </w:rPr>
                  </w:pPr>
                  <w:r w:rsidRPr="00386CCF">
                    <w:rPr>
                      <w:rFonts w:ascii="Trebuchet MS" w:hAnsi="Trebuchet MS"/>
                      <w:kern w:val="0"/>
                      <w:lang w:eastAsia="it-IT"/>
                    </w:rPr>
                    <w:t xml:space="preserve">di essere edotto che ai sensi dell’art. 47 comma 9 del DL n. 77/2021 </w:t>
                  </w:r>
                  <w:proofErr w:type="spellStart"/>
                  <w:r w:rsidRPr="00386CCF">
                    <w:rPr>
                      <w:rFonts w:ascii="Trebuchet MS" w:hAnsi="Trebuchet MS"/>
                      <w:kern w:val="0"/>
                      <w:lang w:eastAsia="it-IT"/>
                    </w:rPr>
                    <w:t>conv</w:t>
                  </w:r>
                  <w:proofErr w:type="spellEnd"/>
                  <w:r w:rsidRPr="00386CCF">
                    <w:rPr>
                      <w:rFonts w:ascii="Trebuchet MS" w:hAnsi="Trebuchet MS"/>
                      <w:kern w:val="0"/>
                      <w:lang w:eastAsia="it-IT"/>
                    </w:rPr>
                    <w:t xml:space="preserve">. in Legge n. 108/2021 e </w:t>
                  </w:r>
                  <w:proofErr w:type="spellStart"/>
                  <w:r w:rsidRPr="00386CCF">
                    <w:rPr>
                      <w:rFonts w:ascii="Trebuchet MS" w:hAnsi="Trebuchet MS"/>
                      <w:kern w:val="0"/>
                      <w:lang w:eastAsia="it-IT"/>
                    </w:rPr>
                    <w:t>s.m.i.</w:t>
                  </w:r>
                  <w:proofErr w:type="spellEnd"/>
                  <w:r w:rsidRPr="00386CCF">
                    <w:rPr>
                      <w:rFonts w:ascii="Trebuchet MS" w:hAnsi="Trebuchet MS"/>
                      <w:kern w:val="0"/>
                      <w:lang w:eastAsia="it-IT"/>
                    </w:rPr>
                    <w:t>, le relazioni e i rapporti previsti dai commi 2</w:t>
                  </w:r>
                  <w:r w:rsidRPr="00386CCF">
                    <w:rPr>
                      <w:rFonts w:ascii="Trebuchet MS" w:hAnsi="Trebuchet MS"/>
                      <w:b/>
                      <w:kern w:val="0"/>
                      <w:lang w:eastAsia="it-IT"/>
                    </w:rPr>
                    <w:t xml:space="preserve"> (Rapporto periodico sulla situazione del personale</w:t>
                  </w:r>
                  <w:r w:rsidRPr="00386CCF">
                    <w:rPr>
                      <w:rFonts w:ascii="Trebuchet MS" w:hAnsi="Trebuchet MS"/>
                      <w:kern w:val="0"/>
                      <w:lang w:eastAsia="it-IT"/>
                    </w:rPr>
                    <w:t>), 3</w:t>
                  </w:r>
                  <w:r w:rsidRPr="00386CCF">
                    <w:rPr>
                      <w:rFonts w:ascii="Trebuchet MS" w:hAnsi="Trebuchet MS"/>
                      <w:b/>
                      <w:kern w:val="0"/>
                      <w:lang w:eastAsia="it-IT"/>
                    </w:rPr>
                    <w:t xml:space="preserve"> (Relazione di genere sulla situazione del personale maschile e femminile) </w:t>
                  </w:r>
                  <w:r w:rsidRPr="00386CCF">
                    <w:rPr>
                      <w:rFonts w:ascii="Trebuchet MS" w:hAnsi="Trebuchet MS"/>
                      <w:kern w:val="0"/>
                      <w:lang w:eastAsia="it-IT"/>
                    </w:rPr>
                    <w:t>e 3 bis</w:t>
                  </w:r>
                  <w:r w:rsidRPr="00386CCF">
                    <w:rPr>
                      <w:rFonts w:ascii="Trebuchet MS" w:hAnsi="Trebuchet MS"/>
                      <w:b/>
                      <w:kern w:val="0"/>
                      <w:lang w:eastAsia="it-IT"/>
                    </w:rPr>
                    <w:t xml:space="preserve"> (Relazione sull’assolvimento degli obblighi di cui di cui all’art. 17 della Legge n. 68/1999)</w:t>
                  </w:r>
                  <w:r w:rsidRPr="00386CCF">
                    <w:rPr>
                      <w:rFonts w:ascii="Trebuchet MS" w:hAnsi="Trebuchet MS"/>
                      <w:kern w:val="0"/>
                      <w:lang w:eastAsia="it-IT"/>
                    </w:rPr>
                    <w:t xml:space="preserve"> sono oggetto di pubblicazione sul sito del Comune di </w:t>
                  </w:r>
                  <w:r w:rsidR="00660486" w:rsidRPr="00660486">
                    <w:rPr>
                      <w:rFonts w:ascii="Trebuchet MS" w:hAnsi="Trebuchet MS"/>
                      <w:kern w:val="0"/>
                      <w:lang w:eastAsia="it-IT"/>
                    </w:rPr>
                    <w:t>Rho e Pregnana Milanese</w:t>
                  </w:r>
                  <w:r w:rsidRPr="00386CCF">
                    <w:rPr>
                      <w:rFonts w:ascii="Trebuchet MS" w:hAnsi="Trebuchet MS"/>
                      <w:kern w:val="0"/>
                      <w:lang w:eastAsia="it-IT"/>
                    </w:rPr>
                    <w:t xml:space="preserve"> nella sezione “Amministrazione Trasparente</w:t>
                  </w:r>
                  <w:r w:rsidR="00660486" w:rsidRPr="00660486">
                    <w:rPr>
                      <w:rFonts w:ascii="Trebuchet MS" w:hAnsi="Trebuchet MS"/>
                      <w:kern w:val="0"/>
                      <w:lang w:eastAsia="it-IT"/>
                    </w:rPr>
                    <w:t>”</w:t>
                  </w:r>
                  <w:r w:rsidRPr="00386CCF">
                    <w:rPr>
                      <w:rFonts w:ascii="Trebuchet MS" w:hAnsi="Trebuchet MS"/>
                      <w:kern w:val="0"/>
                      <w:lang w:eastAsia="it-IT"/>
                    </w:rPr>
                    <w:t>;</w:t>
                  </w:r>
                </w:p>
                <w:p w14:paraId="73D5287C" w14:textId="77777777" w:rsidR="00386CCF" w:rsidRPr="00386CCF" w:rsidRDefault="00386CCF" w:rsidP="00386CCF">
                  <w:pPr>
                    <w:tabs>
                      <w:tab w:val="left" w:pos="8282"/>
                    </w:tabs>
                    <w:suppressAutoHyphens w:val="0"/>
                    <w:autoSpaceDE w:val="0"/>
                    <w:autoSpaceDN w:val="0"/>
                    <w:adjustRightInd w:val="0"/>
                    <w:ind w:right="599"/>
                    <w:jc w:val="both"/>
                    <w:rPr>
                      <w:rFonts w:ascii="Trebuchet MS" w:hAnsi="Trebuchet MS"/>
                      <w:kern w:val="0"/>
                      <w:lang w:eastAsia="it-IT"/>
                    </w:rPr>
                  </w:pPr>
                </w:p>
              </w:tc>
            </w:tr>
            <w:tr w:rsidR="00660486" w:rsidRPr="00660486" w14:paraId="5900E04D" w14:textId="77777777" w:rsidTr="00386CCF">
              <w:tc>
                <w:tcPr>
                  <w:tcW w:w="634" w:type="dxa"/>
                </w:tcPr>
                <w:p w14:paraId="1E100C8E" w14:textId="05A554D1" w:rsidR="00386CCF" w:rsidRPr="00660486" w:rsidRDefault="002A12D2" w:rsidP="00386CCF">
                  <w:pPr>
                    <w:suppressAutoHyphens w:val="0"/>
                    <w:autoSpaceDE w:val="0"/>
                    <w:autoSpaceDN w:val="0"/>
                    <w:adjustRightInd w:val="0"/>
                    <w:jc w:val="both"/>
                    <w:rPr>
                      <w:rFonts w:ascii="Trebuchet MS" w:hAnsi="Trebuchet MS"/>
                      <w:b/>
                      <w:kern w:val="0"/>
                      <w:lang w:eastAsia="it-IT"/>
                    </w:rPr>
                  </w:pPr>
                  <w:r>
                    <w:rPr>
                      <w:rFonts w:ascii="Trebuchet MS" w:hAnsi="Trebuchet MS"/>
                      <w:b/>
                      <w:kern w:val="0"/>
                      <w:lang w:eastAsia="it-IT"/>
                    </w:rPr>
                    <w:t>60</w:t>
                  </w:r>
                  <w:r w:rsidR="00386CCF" w:rsidRPr="00386CCF">
                    <w:rPr>
                      <w:rFonts w:ascii="Trebuchet MS" w:hAnsi="Trebuchet MS"/>
                      <w:b/>
                      <w:kern w:val="0"/>
                      <w:lang w:eastAsia="it-IT"/>
                    </w:rPr>
                    <w:t>.</w:t>
                  </w:r>
                </w:p>
                <w:p w14:paraId="711C7E00" w14:textId="77777777" w:rsidR="00386CCF" w:rsidRPr="00660486" w:rsidRDefault="00386CCF" w:rsidP="00386CCF">
                  <w:pPr>
                    <w:suppressAutoHyphens w:val="0"/>
                    <w:autoSpaceDE w:val="0"/>
                    <w:autoSpaceDN w:val="0"/>
                    <w:adjustRightInd w:val="0"/>
                    <w:jc w:val="both"/>
                    <w:rPr>
                      <w:rFonts w:ascii="Trebuchet MS" w:hAnsi="Trebuchet MS"/>
                      <w:b/>
                      <w:kern w:val="0"/>
                      <w:lang w:eastAsia="it-IT"/>
                    </w:rPr>
                  </w:pPr>
                </w:p>
                <w:p w14:paraId="6D1ABA36" w14:textId="77777777" w:rsidR="00386CCF" w:rsidRPr="00660486" w:rsidRDefault="00386CCF" w:rsidP="00386CCF">
                  <w:pPr>
                    <w:suppressAutoHyphens w:val="0"/>
                    <w:autoSpaceDE w:val="0"/>
                    <w:autoSpaceDN w:val="0"/>
                    <w:adjustRightInd w:val="0"/>
                    <w:jc w:val="both"/>
                    <w:rPr>
                      <w:rFonts w:ascii="Trebuchet MS" w:hAnsi="Trebuchet MS"/>
                      <w:b/>
                      <w:kern w:val="0"/>
                      <w:lang w:eastAsia="it-IT"/>
                    </w:rPr>
                  </w:pPr>
                </w:p>
                <w:p w14:paraId="5248A10B" w14:textId="77777777" w:rsidR="004268CA" w:rsidRDefault="004268CA" w:rsidP="00386CCF">
                  <w:pPr>
                    <w:suppressAutoHyphens w:val="0"/>
                    <w:autoSpaceDE w:val="0"/>
                    <w:autoSpaceDN w:val="0"/>
                    <w:adjustRightInd w:val="0"/>
                    <w:jc w:val="both"/>
                    <w:rPr>
                      <w:rFonts w:ascii="Trebuchet MS" w:hAnsi="Trebuchet MS"/>
                      <w:b/>
                      <w:kern w:val="0"/>
                      <w:lang w:eastAsia="it-IT"/>
                    </w:rPr>
                  </w:pPr>
                </w:p>
                <w:p w14:paraId="4757077A" w14:textId="77777777" w:rsidR="004268CA" w:rsidRDefault="004268CA" w:rsidP="00386CCF">
                  <w:pPr>
                    <w:suppressAutoHyphens w:val="0"/>
                    <w:autoSpaceDE w:val="0"/>
                    <w:autoSpaceDN w:val="0"/>
                    <w:adjustRightInd w:val="0"/>
                    <w:jc w:val="both"/>
                    <w:rPr>
                      <w:rFonts w:ascii="Trebuchet MS" w:hAnsi="Trebuchet MS"/>
                      <w:b/>
                      <w:kern w:val="0"/>
                      <w:lang w:eastAsia="it-IT"/>
                    </w:rPr>
                  </w:pPr>
                </w:p>
                <w:p w14:paraId="70C69D0C" w14:textId="77777777" w:rsidR="004268CA" w:rsidRDefault="004268CA" w:rsidP="00386CCF">
                  <w:pPr>
                    <w:suppressAutoHyphens w:val="0"/>
                    <w:autoSpaceDE w:val="0"/>
                    <w:autoSpaceDN w:val="0"/>
                    <w:adjustRightInd w:val="0"/>
                    <w:jc w:val="both"/>
                    <w:rPr>
                      <w:rFonts w:ascii="Trebuchet MS" w:hAnsi="Trebuchet MS"/>
                      <w:b/>
                      <w:kern w:val="0"/>
                      <w:lang w:eastAsia="it-IT"/>
                    </w:rPr>
                  </w:pPr>
                </w:p>
                <w:p w14:paraId="0E83CB60" w14:textId="77777777" w:rsidR="004268CA" w:rsidRDefault="004268CA" w:rsidP="00386CCF">
                  <w:pPr>
                    <w:suppressAutoHyphens w:val="0"/>
                    <w:autoSpaceDE w:val="0"/>
                    <w:autoSpaceDN w:val="0"/>
                    <w:adjustRightInd w:val="0"/>
                    <w:jc w:val="both"/>
                    <w:rPr>
                      <w:rFonts w:ascii="Trebuchet MS" w:hAnsi="Trebuchet MS"/>
                      <w:b/>
                      <w:kern w:val="0"/>
                      <w:lang w:eastAsia="it-IT"/>
                    </w:rPr>
                  </w:pPr>
                </w:p>
                <w:p w14:paraId="20F6D8A9" w14:textId="77777777" w:rsidR="004956AE" w:rsidRDefault="004956AE" w:rsidP="00386CCF">
                  <w:pPr>
                    <w:suppressAutoHyphens w:val="0"/>
                    <w:autoSpaceDE w:val="0"/>
                    <w:autoSpaceDN w:val="0"/>
                    <w:adjustRightInd w:val="0"/>
                    <w:jc w:val="both"/>
                    <w:rPr>
                      <w:rFonts w:ascii="Trebuchet MS" w:hAnsi="Trebuchet MS"/>
                      <w:b/>
                      <w:kern w:val="0"/>
                      <w:lang w:eastAsia="it-IT"/>
                    </w:rPr>
                  </w:pPr>
                </w:p>
                <w:p w14:paraId="38E29A12" w14:textId="77777777" w:rsidR="004956AE" w:rsidRDefault="004956AE" w:rsidP="00386CCF">
                  <w:pPr>
                    <w:suppressAutoHyphens w:val="0"/>
                    <w:autoSpaceDE w:val="0"/>
                    <w:autoSpaceDN w:val="0"/>
                    <w:adjustRightInd w:val="0"/>
                    <w:jc w:val="both"/>
                    <w:rPr>
                      <w:rFonts w:ascii="Trebuchet MS" w:hAnsi="Trebuchet MS"/>
                      <w:b/>
                      <w:kern w:val="0"/>
                      <w:lang w:eastAsia="it-IT"/>
                    </w:rPr>
                  </w:pPr>
                </w:p>
                <w:p w14:paraId="3B20A7A5" w14:textId="77777777" w:rsidR="00386CCF" w:rsidRDefault="00660486" w:rsidP="00386CCF">
                  <w:pPr>
                    <w:suppressAutoHyphens w:val="0"/>
                    <w:autoSpaceDE w:val="0"/>
                    <w:autoSpaceDN w:val="0"/>
                    <w:adjustRightInd w:val="0"/>
                    <w:jc w:val="both"/>
                    <w:rPr>
                      <w:rFonts w:ascii="Trebuchet MS" w:hAnsi="Trebuchet MS"/>
                      <w:b/>
                      <w:kern w:val="0"/>
                      <w:lang w:eastAsia="it-IT"/>
                    </w:rPr>
                  </w:pPr>
                  <w:r w:rsidRPr="00660486">
                    <w:rPr>
                      <w:rFonts w:ascii="Trebuchet MS" w:hAnsi="Trebuchet MS"/>
                      <w:b/>
                      <w:kern w:val="0"/>
                      <w:lang w:eastAsia="it-IT"/>
                    </w:rPr>
                    <w:t>59</w:t>
                  </w:r>
                  <w:r w:rsidR="00386CCF" w:rsidRPr="00660486">
                    <w:rPr>
                      <w:rFonts w:ascii="Trebuchet MS" w:hAnsi="Trebuchet MS"/>
                      <w:b/>
                      <w:kern w:val="0"/>
                      <w:lang w:eastAsia="it-IT"/>
                    </w:rPr>
                    <w:t>.</w:t>
                  </w:r>
                </w:p>
                <w:p w14:paraId="6ECC3483" w14:textId="77777777" w:rsidR="002F03B5" w:rsidRDefault="002F03B5" w:rsidP="00386CCF">
                  <w:pPr>
                    <w:suppressAutoHyphens w:val="0"/>
                    <w:autoSpaceDE w:val="0"/>
                    <w:autoSpaceDN w:val="0"/>
                    <w:adjustRightInd w:val="0"/>
                    <w:jc w:val="both"/>
                    <w:rPr>
                      <w:rFonts w:ascii="Trebuchet MS" w:hAnsi="Trebuchet MS"/>
                      <w:b/>
                      <w:kern w:val="0"/>
                      <w:lang w:eastAsia="it-IT"/>
                    </w:rPr>
                  </w:pPr>
                </w:p>
                <w:p w14:paraId="2B07820C" w14:textId="77777777" w:rsidR="002F03B5" w:rsidRDefault="002F03B5" w:rsidP="00386CCF">
                  <w:pPr>
                    <w:suppressAutoHyphens w:val="0"/>
                    <w:autoSpaceDE w:val="0"/>
                    <w:autoSpaceDN w:val="0"/>
                    <w:adjustRightInd w:val="0"/>
                    <w:jc w:val="both"/>
                    <w:rPr>
                      <w:rFonts w:ascii="Trebuchet MS" w:hAnsi="Trebuchet MS"/>
                      <w:b/>
                      <w:kern w:val="0"/>
                      <w:lang w:eastAsia="it-IT"/>
                    </w:rPr>
                  </w:pPr>
                </w:p>
                <w:p w14:paraId="5A14D4F5" w14:textId="77777777" w:rsidR="002F03B5" w:rsidRDefault="002F03B5" w:rsidP="00386CCF">
                  <w:pPr>
                    <w:suppressAutoHyphens w:val="0"/>
                    <w:autoSpaceDE w:val="0"/>
                    <w:autoSpaceDN w:val="0"/>
                    <w:adjustRightInd w:val="0"/>
                    <w:jc w:val="both"/>
                    <w:rPr>
                      <w:rFonts w:ascii="Trebuchet MS" w:hAnsi="Trebuchet MS"/>
                      <w:b/>
                      <w:kern w:val="0"/>
                      <w:lang w:eastAsia="it-IT"/>
                    </w:rPr>
                  </w:pPr>
                </w:p>
                <w:p w14:paraId="6C3AA998" w14:textId="77777777" w:rsidR="002F03B5" w:rsidRDefault="002F03B5" w:rsidP="00386CCF">
                  <w:pPr>
                    <w:suppressAutoHyphens w:val="0"/>
                    <w:autoSpaceDE w:val="0"/>
                    <w:autoSpaceDN w:val="0"/>
                    <w:adjustRightInd w:val="0"/>
                    <w:jc w:val="both"/>
                    <w:rPr>
                      <w:rFonts w:ascii="Trebuchet MS" w:hAnsi="Trebuchet MS"/>
                      <w:b/>
                      <w:kern w:val="0"/>
                      <w:lang w:eastAsia="it-IT"/>
                    </w:rPr>
                  </w:pPr>
                </w:p>
                <w:p w14:paraId="21893052" w14:textId="77777777" w:rsidR="002F03B5" w:rsidRDefault="002F03B5" w:rsidP="00386CCF">
                  <w:pPr>
                    <w:suppressAutoHyphens w:val="0"/>
                    <w:autoSpaceDE w:val="0"/>
                    <w:autoSpaceDN w:val="0"/>
                    <w:adjustRightInd w:val="0"/>
                    <w:jc w:val="both"/>
                    <w:rPr>
                      <w:rFonts w:ascii="Trebuchet MS" w:hAnsi="Trebuchet MS"/>
                      <w:b/>
                      <w:kern w:val="0"/>
                      <w:lang w:eastAsia="it-IT"/>
                    </w:rPr>
                  </w:pPr>
                </w:p>
                <w:p w14:paraId="270F7642" w14:textId="77777777" w:rsidR="002F03B5" w:rsidRDefault="002F03B5" w:rsidP="00386CCF">
                  <w:pPr>
                    <w:suppressAutoHyphens w:val="0"/>
                    <w:autoSpaceDE w:val="0"/>
                    <w:autoSpaceDN w:val="0"/>
                    <w:adjustRightInd w:val="0"/>
                    <w:jc w:val="both"/>
                    <w:rPr>
                      <w:rFonts w:ascii="Trebuchet MS" w:hAnsi="Trebuchet MS"/>
                      <w:b/>
                      <w:kern w:val="0"/>
                      <w:lang w:eastAsia="it-IT"/>
                    </w:rPr>
                  </w:pPr>
                </w:p>
                <w:p w14:paraId="17388BDC" w14:textId="77777777" w:rsidR="002F03B5" w:rsidRDefault="002F03B5" w:rsidP="00386CCF">
                  <w:pPr>
                    <w:suppressAutoHyphens w:val="0"/>
                    <w:autoSpaceDE w:val="0"/>
                    <w:autoSpaceDN w:val="0"/>
                    <w:adjustRightInd w:val="0"/>
                    <w:jc w:val="both"/>
                    <w:rPr>
                      <w:rFonts w:ascii="Trebuchet MS" w:hAnsi="Trebuchet MS"/>
                      <w:b/>
                      <w:kern w:val="0"/>
                      <w:lang w:eastAsia="it-IT"/>
                    </w:rPr>
                  </w:pPr>
                </w:p>
                <w:p w14:paraId="6F5A2E24" w14:textId="77777777" w:rsidR="002F03B5" w:rsidRDefault="002F03B5" w:rsidP="00386CCF">
                  <w:pPr>
                    <w:suppressAutoHyphens w:val="0"/>
                    <w:autoSpaceDE w:val="0"/>
                    <w:autoSpaceDN w:val="0"/>
                    <w:adjustRightInd w:val="0"/>
                    <w:jc w:val="both"/>
                    <w:rPr>
                      <w:rFonts w:ascii="Trebuchet MS" w:hAnsi="Trebuchet MS"/>
                      <w:b/>
                      <w:kern w:val="0"/>
                      <w:lang w:eastAsia="it-IT"/>
                    </w:rPr>
                  </w:pPr>
                </w:p>
                <w:p w14:paraId="71A91642" w14:textId="77777777" w:rsidR="002F03B5" w:rsidRDefault="002F03B5" w:rsidP="00386CCF">
                  <w:pPr>
                    <w:suppressAutoHyphens w:val="0"/>
                    <w:autoSpaceDE w:val="0"/>
                    <w:autoSpaceDN w:val="0"/>
                    <w:adjustRightInd w:val="0"/>
                    <w:jc w:val="both"/>
                    <w:rPr>
                      <w:rFonts w:ascii="Trebuchet MS" w:hAnsi="Trebuchet MS"/>
                      <w:b/>
                      <w:kern w:val="0"/>
                      <w:lang w:eastAsia="it-IT"/>
                    </w:rPr>
                  </w:pPr>
                </w:p>
                <w:p w14:paraId="7EC7D37D" w14:textId="77777777" w:rsidR="002F03B5" w:rsidRDefault="002F03B5" w:rsidP="00386CCF">
                  <w:pPr>
                    <w:suppressAutoHyphens w:val="0"/>
                    <w:autoSpaceDE w:val="0"/>
                    <w:autoSpaceDN w:val="0"/>
                    <w:adjustRightInd w:val="0"/>
                    <w:jc w:val="both"/>
                    <w:rPr>
                      <w:rFonts w:ascii="Trebuchet MS" w:hAnsi="Trebuchet MS"/>
                      <w:b/>
                      <w:kern w:val="0"/>
                      <w:lang w:eastAsia="it-IT"/>
                    </w:rPr>
                  </w:pPr>
                </w:p>
                <w:p w14:paraId="530969CE" w14:textId="77777777" w:rsidR="002F03B5" w:rsidRDefault="002F03B5" w:rsidP="00386CCF">
                  <w:pPr>
                    <w:suppressAutoHyphens w:val="0"/>
                    <w:autoSpaceDE w:val="0"/>
                    <w:autoSpaceDN w:val="0"/>
                    <w:adjustRightInd w:val="0"/>
                    <w:jc w:val="both"/>
                    <w:rPr>
                      <w:rFonts w:ascii="Trebuchet MS" w:hAnsi="Trebuchet MS"/>
                      <w:b/>
                      <w:kern w:val="0"/>
                      <w:lang w:eastAsia="it-IT"/>
                    </w:rPr>
                  </w:pPr>
                </w:p>
                <w:p w14:paraId="2B2CE65E" w14:textId="77777777" w:rsidR="002F03B5" w:rsidRDefault="002F03B5" w:rsidP="00386CCF">
                  <w:pPr>
                    <w:suppressAutoHyphens w:val="0"/>
                    <w:autoSpaceDE w:val="0"/>
                    <w:autoSpaceDN w:val="0"/>
                    <w:adjustRightInd w:val="0"/>
                    <w:jc w:val="both"/>
                    <w:rPr>
                      <w:rFonts w:ascii="Trebuchet MS" w:hAnsi="Trebuchet MS"/>
                      <w:b/>
                      <w:kern w:val="0"/>
                      <w:lang w:eastAsia="it-IT"/>
                    </w:rPr>
                  </w:pPr>
                </w:p>
                <w:p w14:paraId="65F3A24E" w14:textId="0B680F94" w:rsidR="002F03B5" w:rsidRPr="00386CCF" w:rsidRDefault="002F03B5" w:rsidP="00386CCF">
                  <w:pPr>
                    <w:suppressAutoHyphens w:val="0"/>
                    <w:autoSpaceDE w:val="0"/>
                    <w:autoSpaceDN w:val="0"/>
                    <w:adjustRightInd w:val="0"/>
                    <w:jc w:val="both"/>
                    <w:rPr>
                      <w:rFonts w:ascii="Trebuchet MS" w:hAnsi="Trebuchet MS"/>
                      <w:b/>
                      <w:kern w:val="0"/>
                      <w:lang w:eastAsia="it-IT"/>
                    </w:rPr>
                  </w:pPr>
                  <w:r>
                    <w:rPr>
                      <w:rFonts w:ascii="Trebuchet MS" w:hAnsi="Trebuchet MS"/>
                      <w:b/>
                      <w:kern w:val="0"/>
                      <w:lang w:eastAsia="it-IT"/>
                    </w:rPr>
                    <w:lastRenderedPageBreak/>
                    <w:t>60.</w:t>
                  </w:r>
                </w:p>
              </w:tc>
              <w:tc>
                <w:tcPr>
                  <w:tcW w:w="8768" w:type="dxa"/>
                  <w:gridSpan w:val="2"/>
                </w:tcPr>
                <w:p w14:paraId="13807EAF" w14:textId="627ABB24" w:rsidR="004268CA" w:rsidRPr="004268CA" w:rsidRDefault="004268CA" w:rsidP="004268CA">
                  <w:pPr>
                    <w:tabs>
                      <w:tab w:val="left" w:pos="8282"/>
                    </w:tabs>
                    <w:suppressAutoHyphens w:val="0"/>
                    <w:autoSpaceDE w:val="0"/>
                    <w:autoSpaceDN w:val="0"/>
                    <w:adjustRightInd w:val="0"/>
                    <w:ind w:right="599"/>
                    <w:jc w:val="both"/>
                    <w:rPr>
                      <w:rFonts w:ascii="Trebuchet MS" w:hAnsi="Trebuchet MS"/>
                      <w:kern w:val="0"/>
                      <w:lang w:eastAsia="it-IT"/>
                    </w:rPr>
                  </w:pPr>
                  <w:r w:rsidRPr="004268CA">
                    <w:rPr>
                      <w:rFonts w:ascii="Trebuchet MS" w:hAnsi="Trebuchet MS"/>
                      <w:b/>
                      <w:kern w:val="0"/>
                      <w:lang w:eastAsia="it-IT"/>
                    </w:rPr>
                    <w:lastRenderedPageBreak/>
                    <w:t>- per il servizio di ristorazione - di obbligarsi</w:t>
                  </w:r>
                  <w:r w:rsidRPr="004268CA">
                    <w:rPr>
                      <w:rFonts w:ascii="Trebuchet MS" w:hAnsi="Trebuchet MS"/>
                      <w:kern w:val="0"/>
                      <w:lang w:eastAsia="it-IT"/>
                    </w:rPr>
                    <w:t xml:space="preserve">, qualora fosse l’aggiudicatario del contratto, </w:t>
                  </w:r>
                  <w:r>
                    <w:rPr>
                      <w:rFonts w:ascii="Trebuchet MS" w:hAnsi="Trebuchet MS"/>
                      <w:kern w:val="0"/>
                      <w:lang w:eastAsia="it-IT"/>
                    </w:rPr>
                    <w:t>a</w:t>
                  </w:r>
                  <w:r w:rsidRPr="004268CA">
                    <w:rPr>
                      <w:rFonts w:ascii="Trebuchet MS" w:hAnsi="Trebuchet MS"/>
                      <w:kern w:val="0"/>
                      <w:lang w:eastAsia="it-IT"/>
                    </w:rPr>
                    <w:t>l fine di  garantire le parti opportunità di genere</w:t>
                  </w:r>
                  <w:r w:rsidR="004956AE">
                    <w:rPr>
                      <w:rFonts w:ascii="Trebuchet MS" w:hAnsi="Trebuchet MS"/>
                      <w:kern w:val="0"/>
                      <w:lang w:eastAsia="it-IT"/>
                    </w:rPr>
                    <w:t xml:space="preserve">, all’assunzione di </w:t>
                  </w:r>
                  <w:r w:rsidR="004956AE" w:rsidRPr="00CD1147">
                    <w:rPr>
                      <w:rFonts w:ascii="Trebuchet MS" w:hAnsi="Trebuchet MS"/>
                      <w:b/>
                      <w:kern w:val="0"/>
                      <w:lang w:eastAsia="it-IT"/>
                    </w:rPr>
                    <w:t>personale femminile</w:t>
                  </w:r>
                  <w:r w:rsidRPr="004268CA">
                    <w:rPr>
                      <w:rFonts w:ascii="Trebuchet MS" w:hAnsi="Trebuchet MS"/>
                      <w:kern w:val="0"/>
                      <w:lang w:eastAsia="it-IT"/>
                    </w:rPr>
                    <w:t xml:space="preserve"> </w:t>
                  </w:r>
                  <w:r w:rsidR="004956AE">
                    <w:rPr>
                      <w:rFonts w:ascii="Trebuchet MS" w:hAnsi="Trebuchet MS"/>
                      <w:kern w:val="0"/>
                      <w:lang w:eastAsia="it-IT"/>
                    </w:rPr>
                    <w:t xml:space="preserve">per </w:t>
                  </w:r>
                  <w:r w:rsidRPr="004268CA">
                    <w:rPr>
                      <w:rFonts w:ascii="Trebuchet MS" w:hAnsi="Trebuchet MS"/>
                      <w:kern w:val="0"/>
                      <w:lang w:eastAsia="it-IT"/>
                    </w:rPr>
                    <w:t>una quota almeno pari al 30% delle assunzioni necessarie per l’esecuzione del contratto o per la realizzazione di attività ad esse connesse e strumentali, come previsto all’art. 1 c. 4 dell’</w:t>
                  </w:r>
                  <w:proofErr w:type="spellStart"/>
                  <w:r w:rsidRPr="004268CA">
                    <w:rPr>
                      <w:rFonts w:ascii="Trebuchet MS" w:hAnsi="Trebuchet MS"/>
                      <w:kern w:val="0"/>
                      <w:lang w:eastAsia="it-IT"/>
                    </w:rPr>
                    <w:t>all</w:t>
                  </w:r>
                  <w:proofErr w:type="spellEnd"/>
                  <w:r w:rsidRPr="004268CA">
                    <w:rPr>
                      <w:rFonts w:ascii="Trebuchet MS" w:hAnsi="Trebuchet MS"/>
                      <w:kern w:val="0"/>
                      <w:lang w:eastAsia="it-IT"/>
                    </w:rPr>
                    <w:t xml:space="preserve">. II.3 al </w:t>
                  </w:r>
                  <w:proofErr w:type="spellStart"/>
                  <w:r w:rsidRPr="004268CA">
                    <w:rPr>
                      <w:rFonts w:ascii="Trebuchet MS" w:hAnsi="Trebuchet MS"/>
                      <w:kern w:val="0"/>
                      <w:lang w:eastAsia="it-IT"/>
                    </w:rPr>
                    <w:t>D.Lgs.</w:t>
                  </w:r>
                  <w:proofErr w:type="spellEnd"/>
                  <w:r w:rsidRPr="004268CA">
                    <w:rPr>
                      <w:rFonts w:ascii="Trebuchet MS" w:hAnsi="Trebuchet MS"/>
                      <w:kern w:val="0"/>
                      <w:lang w:eastAsia="it-IT"/>
                    </w:rPr>
                    <w:t xml:space="preserve"> 36/2023. Tale clausola non confligge con la prioritaria clausola di riassorbimento del personale dell’uscente. La medesima clausola non è prevista in relazione ai lavori di riqualificazione spazi esterni, tenendo conto del tasso medio di occupazione femminile nel settore.</w:t>
                  </w:r>
                </w:p>
                <w:p w14:paraId="4388A9FC" w14:textId="77777777" w:rsidR="004268CA" w:rsidRPr="004268CA" w:rsidRDefault="004268CA" w:rsidP="004268CA">
                  <w:pPr>
                    <w:tabs>
                      <w:tab w:val="left" w:pos="8282"/>
                    </w:tabs>
                    <w:suppressAutoHyphens w:val="0"/>
                    <w:autoSpaceDE w:val="0"/>
                    <w:autoSpaceDN w:val="0"/>
                    <w:adjustRightInd w:val="0"/>
                    <w:ind w:right="599"/>
                    <w:jc w:val="both"/>
                    <w:rPr>
                      <w:rFonts w:ascii="Trebuchet MS" w:hAnsi="Trebuchet MS"/>
                      <w:kern w:val="0"/>
                      <w:lang w:eastAsia="it-IT"/>
                    </w:rPr>
                  </w:pPr>
                </w:p>
                <w:p w14:paraId="4693875E" w14:textId="7353FF83" w:rsidR="004268CA" w:rsidRDefault="004956AE" w:rsidP="004268CA">
                  <w:pPr>
                    <w:tabs>
                      <w:tab w:val="left" w:pos="8282"/>
                    </w:tabs>
                    <w:suppressAutoHyphens w:val="0"/>
                    <w:autoSpaceDE w:val="0"/>
                    <w:autoSpaceDN w:val="0"/>
                    <w:adjustRightInd w:val="0"/>
                    <w:ind w:right="599"/>
                    <w:jc w:val="both"/>
                    <w:rPr>
                      <w:rFonts w:ascii="Trebuchet MS" w:hAnsi="Trebuchet MS"/>
                      <w:kern w:val="0"/>
                      <w:lang w:eastAsia="it-IT"/>
                    </w:rPr>
                  </w:pPr>
                  <w:r w:rsidRPr="004956AE">
                    <w:rPr>
                      <w:rFonts w:ascii="Trebuchet MS" w:hAnsi="Trebuchet MS"/>
                      <w:b/>
                      <w:kern w:val="0"/>
                      <w:lang w:eastAsia="it-IT"/>
                    </w:rPr>
                    <w:t>- per il servizio di ristorazione - di obbligarsi</w:t>
                  </w:r>
                  <w:r w:rsidRPr="004956AE">
                    <w:rPr>
                      <w:rFonts w:ascii="Trebuchet MS" w:hAnsi="Trebuchet MS"/>
                      <w:kern w:val="0"/>
                      <w:lang w:eastAsia="it-IT"/>
                    </w:rPr>
                    <w:t xml:space="preserve">, qualora fosse l’aggiudicatario del contratto, al fine di  garantire </w:t>
                  </w:r>
                  <w:r w:rsidR="004268CA" w:rsidRPr="004268CA">
                    <w:rPr>
                      <w:rFonts w:ascii="Trebuchet MS" w:hAnsi="Trebuchet MS"/>
                      <w:kern w:val="0"/>
                      <w:lang w:eastAsia="it-IT"/>
                    </w:rPr>
                    <w:t xml:space="preserve">le pari opportunità generazionali, </w:t>
                  </w:r>
                  <w:r w:rsidRPr="004956AE">
                    <w:rPr>
                      <w:rFonts w:ascii="Trebuchet MS" w:hAnsi="Trebuchet MS"/>
                      <w:kern w:val="0"/>
                      <w:lang w:eastAsia="it-IT"/>
                    </w:rPr>
                    <w:t xml:space="preserve">all’assunzione di </w:t>
                  </w:r>
                  <w:r w:rsidRPr="00CD1147">
                    <w:rPr>
                      <w:rFonts w:ascii="Trebuchet MS" w:hAnsi="Trebuchet MS"/>
                      <w:b/>
                      <w:kern w:val="0"/>
                      <w:lang w:eastAsia="it-IT"/>
                    </w:rPr>
                    <w:t xml:space="preserve">personale </w:t>
                  </w:r>
                  <w:r w:rsidR="002F03B5" w:rsidRPr="00CD1147">
                    <w:rPr>
                      <w:rFonts w:ascii="Trebuchet MS" w:hAnsi="Trebuchet MS"/>
                      <w:b/>
                      <w:kern w:val="0"/>
                      <w:lang w:eastAsia="it-IT"/>
                    </w:rPr>
                    <w:t>under 36</w:t>
                  </w:r>
                  <w:r w:rsidRPr="004956AE">
                    <w:rPr>
                      <w:rFonts w:ascii="Trebuchet MS" w:hAnsi="Trebuchet MS"/>
                      <w:kern w:val="0"/>
                      <w:lang w:eastAsia="it-IT"/>
                    </w:rPr>
                    <w:t xml:space="preserve"> </w:t>
                  </w:r>
                  <w:r w:rsidR="002F03B5">
                    <w:rPr>
                      <w:rFonts w:ascii="Trebuchet MS" w:hAnsi="Trebuchet MS"/>
                      <w:kern w:val="0"/>
                      <w:lang w:eastAsia="it-IT"/>
                    </w:rPr>
                    <w:t xml:space="preserve">per </w:t>
                  </w:r>
                  <w:r w:rsidR="004268CA" w:rsidRPr="004268CA">
                    <w:rPr>
                      <w:rFonts w:ascii="Trebuchet MS" w:hAnsi="Trebuchet MS"/>
                      <w:kern w:val="0"/>
                      <w:lang w:eastAsia="it-IT"/>
                    </w:rPr>
                    <w:t>una quota almeno pari al 30% delle assunzioni necessarie per l’esecuzione del contratto o per la realizzazione di attività ad esse connesse e strumentali, come previsto all’art. 1 c. 4 dell’</w:t>
                  </w:r>
                  <w:proofErr w:type="spellStart"/>
                  <w:r w:rsidR="004268CA" w:rsidRPr="004268CA">
                    <w:rPr>
                      <w:rFonts w:ascii="Trebuchet MS" w:hAnsi="Trebuchet MS"/>
                      <w:kern w:val="0"/>
                      <w:lang w:eastAsia="it-IT"/>
                    </w:rPr>
                    <w:t>all</w:t>
                  </w:r>
                  <w:proofErr w:type="spellEnd"/>
                  <w:r w:rsidR="004268CA" w:rsidRPr="004268CA">
                    <w:rPr>
                      <w:rFonts w:ascii="Trebuchet MS" w:hAnsi="Trebuchet MS"/>
                      <w:kern w:val="0"/>
                      <w:lang w:eastAsia="it-IT"/>
                    </w:rPr>
                    <w:t xml:space="preserve">. II.3 al </w:t>
                  </w:r>
                  <w:proofErr w:type="spellStart"/>
                  <w:r w:rsidR="004268CA" w:rsidRPr="004268CA">
                    <w:rPr>
                      <w:rFonts w:ascii="Trebuchet MS" w:hAnsi="Trebuchet MS"/>
                      <w:kern w:val="0"/>
                      <w:lang w:eastAsia="it-IT"/>
                    </w:rPr>
                    <w:t>D.Lgs.</w:t>
                  </w:r>
                  <w:proofErr w:type="spellEnd"/>
                  <w:r w:rsidR="004268CA" w:rsidRPr="004268CA">
                    <w:rPr>
                      <w:rFonts w:ascii="Trebuchet MS" w:hAnsi="Trebuchet MS"/>
                      <w:kern w:val="0"/>
                      <w:lang w:eastAsia="it-IT"/>
                    </w:rPr>
                    <w:t xml:space="preserve"> 36/2023, </w:t>
                  </w:r>
                  <w:r w:rsidR="004268CA" w:rsidRPr="002F03B5">
                    <w:rPr>
                      <w:rFonts w:ascii="Trebuchet MS" w:hAnsi="Trebuchet MS"/>
                      <w:b/>
                      <w:kern w:val="0"/>
                      <w:u w:val="single"/>
                      <w:lang w:eastAsia="it-IT"/>
                    </w:rPr>
                    <w:t>subordinatamente al completo adempimento della clausola di riassorbimento del personale</w:t>
                  </w:r>
                  <w:r w:rsidR="004268CA" w:rsidRPr="004268CA">
                    <w:rPr>
                      <w:rFonts w:ascii="Trebuchet MS" w:hAnsi="Trebuchet MS"/>
                      <w:kern w:val="0"/>
                      <w:lang w:eastAsia="it-IT"/>
                    </w:rPr>
                    <w:t>, dunque solo per assunzioni ulteriori a quelle del personale dell’operatore uscente, anche per eventuali sostituzioni. Tale limitazione è necessitata dalla incompatibilità della clausola di pari opportunità generazionali con la prioritaria clausola di riassorbimento del personale dell’uscente, a garanzia della prioritaria stabilità occupazionale. La medesima clausola non è prevista in relazione ai lavori di riqualificazione spazi esterni, per le ridotte dimensioni del lavoro.</w:t>
                  </w:r>
                </w:p>
                <w:p w14:paraId="24BD09E7" w14:textId="77777777" w:rsidR="004268CA" w:rsidRDefault="004268CA" w:rsidP="00386CCF">
                  <w:pPr>
                    <w:tabs>
                      <w:tab w:val="left" w:pos="8282"/>
                    </w:tabs>
                    <w:suppressAutoHyphens w:val="0"/>
                    <w:autoSpaceDE w:val="0"/>
                    <w:autoSpaceDN w:val="0"/>
                    <w:adjustRightInd w:val="0"/>
                    <w:ind w:right="599"/>
                    <w:jc w:val="both"/>
                    <w:rPr>
                      <w:rFonts w:ascii="Trebuchet MS" w:hAnsi="Trebuchet MS"/>
                      <w:kern w:val="0"/>
                      <w:lang w:eastAsia="it-IT"/>
                    </w:rPr>
                  </w:pPr>
                </w:p>
                <w:p w14:paraId="4EA68452" w14:textId="77777777" w:rsidR="00386CCF" w:rsidRPr="00386CCF" w:rsidRDefault="00386CCF" w:rsidP="00386CCF">
                  <w:pPr>
                    <w:tabs>
                      <w:tab w:val="left" w:pos="8282"/>
                    </w:tabs>
                    <w:suppressAutoHyphens w:val="0"/>
                    <w:autoSpaceDE w:val="0"/>
                    <w:autoSpaceDN w:val="0"/>
                    <w:adjustRightInd w:val="0"/>
                    <w:ind w:right="599"/>
                    <w:jc w:val="both"/>
                    <w:rPr>
                      <w:rFonts w:ascii="Trebuchet MS" w:hAnsi="Trebuchet MS"/>
                      <w:kern w:val="0"/>
                      <w:lang w:eastAsia="it-IT"/>
                    </w:rPr>
                  </w:pPr>
                  <w:r w:rsidRPr="00386CCF">
                    <w:rPr>
                      <w:rFonts w:ascii="Trebuchet MS" w:hAnsi="Trebuchet MS"/>
                      <w:kern w:val="0"/>
                      <w:lang w:eastAsia="it-IT"/>
                    </w:rPr>
                    <w:lastRenderedPageBreak/>
                    <w:t>il numero degli impiegati alla data di presentazione della presente domanda è pari a: ___________;</w:t>
                  </w:r>
                </w:p>
                <w:p w14:paraId="3E0EF9B0" w14:textId="77777777" w:rsidR="00386CCF" w:rsidRPr="00660486" w:rsidRDefault="00386CCF" w:rsidP="00386CCF">
                  <w:pPr>
                    <w:tabs>
                      <w:tab w:val="left" w:pos="8282"/>
                    </w:tabs>
                    <w:suppressAutoHyphens w:val="0"/>
                    <w:autoSpaceDE w:val="0"/>
                    <w:autoSpaceDN w:val="0"/>
                    <w:adjustRightInd w:val="0"/>
                    <w:ind w:right="599"/>
                    <w:jc w:val="both"/>
                    <w:rPr>
                      <w:rFonts w:ascii="Trebuchet MS" w:hAnsi="Trebuchet MS"/>
                      <w:kern w:val="0"/>
                      <w:lang w:eastAsia="it-IT"/>
                    </w:rPr>
                  </w:pPr>
                </w:p>
                <w:p w14:paraId="5F8DA4E2" w14:textId="77777777" w:rsidR="00386CCF" w:rsidRPr="00660486" w:rsidRDefault="00386CCF" w:rsidP="00386CCF">
                  <w:pPr>
                    <w:tabs>
                      <w:tab w:val="left" w:pos="8282"/>
                    </w:tabs>
                    <w:suppressAutoHyphens w:val="0"/>
                    <w:autoSpaceDE w:val="0"/>
                    <w:autoSpaceDN w:val="0"/>
                    <w:adjustRightInd w:val="0"/>
                    <w:ind w:right="599"/>
                    <w:jc w:val="both"/>
                    <w:rPr>
                      <w:rFonts w:ascii="Trebuchet MS" w:hAnsi="Trebuchet MS"/>
                      <w:i/>
                      <w:kern w:val="0"/>
                      <w:lang w:eastAsia="it-IT"/>
                    </w:rPr>
                  </w:pPr>
                  <w:r w:rsidRPr="00660486">
                    <w:rPr>
                      <w:rFonts w:ascii="Trebuchet MS" w:hAnsi="Trebuchet MS"/>
                      <w:kern w:val="0"/>
                      <w:lang w:eastAsia="it-IT"/>
                    </w:rPr>
                    <w:t xml:space="preserve">relativamente al numero di dipendenti al momento della partecipazione alla presente procedura di gara, dichiara: </w:t>
                  </w:r>
                </w:p>
                <w:p w14:paraId="652F0C89" w14:textId="77777777" w:rsidR="00386CCF" w:rsidRPr="00386CCF" w:rsidRDefault="00386CCF" w:rsidP="00386CCF">
                  <w:pPr>
                    <w:tabs>
                      <w:tab w:val="left" w:pos="8282"/>
                    </w:tabs>
                    <w:suppressAutoHyphens w:val="0"/>
                    <w:autoSpaceDE w:val="0"/>
                    <w:autoSpaceDN w:val="0"/>
                    <w:adjustRightInd w:val="0"/>
                    <w:ind w:right="599"/>
                    <w:jc w:val="both"/>
                    <w:rPr>
                      <w:rFonts w:ascii="Trebuchet MS" w:hAnsi="Trebuchet MS"/>
                      <w:kern w:val="0"/>
                      <w:lang w:eastAsia="it-IT"/>
                    </w:rPr>
                  </w:pPr>
                </w:p>
              </w:tc>
            </w:tr>
            <w:tr w:rsidR="00386CCF" w:rsidRPr="00386CCF" w14:paraId="0E61C41A" w14:textId="77777777" w:rsidTr="00386CCF">
              <w:tc>
                <w:tcPr>
                  <w:tcW w:w="898" w:type="dxa"/>
                  <w:gridSpan w:val="2"/>
                </w:tcPr>
                <w:p w14:paraId="11A9BF78" w14:textId="6346188D" w:rsidR="00386CCF" w:rsidRPr="00386CCF" w:rsidRDefault="00386CCF" w:rsidP="00386CCF">
                  <w:pPr>
                    <w:suppressAutoHyphens w:val="0"/>
                    <w:autoSpaceDE w:val="0"/>
                    <w:autoSpaceDN w:val="0"/>
                    <w:adjustRightInd w:val="0"/>
                    <w:jc w:val="both"/>
                    <w:rPr>
                      <w:rFonts w:ascii="Trebuchet MS" w:hAnsi="Trebuchet MS"/>
                      <w:b/>
                      <w:color w:val="FF0000"/>
                      <w:kern w:val="0"/>
                      <w:lang w:eastAsia="it-IT"/>
                    </w:rPr>
                  </w:pPr>
                </w:p>
              </w:tc>
              <w:tc>
                <w:tcPr>
                  <w:tcW w:w="8504" w:type="dxa"/>
                </w:tcPr>
                <w:p w14:paraId="35EBDD87" w14:textId="77777777" w:rsidR="00386CCF" w:rsidRPr="00386CCF" w:rsidRDefault="00386CCF" w:rsidP="00386CCF">
                  <w:pPr>
                    <w:autoSpaceDN w:val="0"/>
                    <w:textAlignment w:val="baseline"/>
                    <w:rPr>
                      <w:rFonts w:ascii="Trebuchet MS" w:hAnsi="Trebuchet MS"/>
                      <w:i/>
                    </w:rPr>
                  </w:pPr>
                </w:p>
                <w:p w14:paraId="349E62E7" w14:textId="77777777" w:rsidR="00386CCF" w:rsidRPr="00386CCF" w:rsidRDefault="00386CCF" w:rsidP="00386CCF">
                  <w:pPr>
                    <w:ind w:right="284"/>
                    <w:contextualSpacing/>
                    <w:jc w:val="center"/>
                    <w:rPr>
                      <w:rFonts w:ascii="Trebuchet MS" w:hAnsi="Trebuchet MS"/>
                      <w:i/>
                    </w:rPr>
                  </w:pPr>
                  <w:r w:rsidRPr="00386CCF">
                    <w:rPr>
                      <w:rFonts w:ascii="Trebuchet MS" w:hAnsi="Trebuchet MS"/>
                      <w:i/>
                    </w:rPr>
                    <w:t xml:space="preserve">(barrare </w:t>
                  </w:r>
                  <w:r w:rsidRPr="00386CCF">
                    <w:rPr>
                      <w:rFonts w:ascii="Trebuchet MS" w:hAnsi="Trebuchet MS"/>
                      <w:b/>
                      <w:i/>
                      <w:u w:val="single"/>
                    </w:rPr>
                    <w:t>le dichiarazioni che interessano</w:t>
                  </w:r>
                  <w:r w:rsidRPr="00386CCF">
                    <w:rPr>
                      <w:rFonts w:ascii="Trebuchet MS" w:hAnsi="Trebuchet MS"/>
                      <w:i/>
                    </w:rPr>
                    <w:t>)</w:t>
                  </w:r>
                </w:p>
                <w:p w14:paraId="3B45101C" w14:textId="77777777" w:rsidR="00386CCF" w:rsidRPr="00386CCF" w:rsidRDefault="00386CCF" w:rsidP="00386CCF">
                  <w:pPr>
                    <w:autoSpaceDN w:val="0"/>
                    <w:ind w:right="284"/>
                    <w:jc w:val="both"/>
                    <w:textAlignment w:val="baseline"/>
                    <w:rPr>
                      <w:rFonts w:ascii="Trebuchet MS" w:hAnsi="Trebuchet MS" w:cs="Calibri"/>
                      <w:b/>
                      <w:kern w:val="3"/>
                      <w:u w:val="single"/>
                      <w:lang w:eastAsia="it-IT"/>
                    </w:rPr>
                  </w:pPr>
                </w:p>
                <w:p w14:paraId="6387D3FE" w14:textId="77777777" w:rsidR="00386CCF" w:rsidRPr="00386CCF" w:rsidRDefault="00386CCF" w:rsidP="00386CCF">
                  <w:pPr>
                    <w:autoSpaceDN w:val="0"/>
                    <w:ind w:right="284"/>
                    <w:textAlignment w:val="baseline"/>
                    <w:rPr>
                      <w:rFonts w:ascii="Trebuchet MS" w:hAnsi="Trebuchet MS" w:cs="Calibri"/>
                      <w:b/>
                      <w:kern w:val="3"/>
                      <w:lang w:eastAsia="it-IT"/>
                    </w:rPr>
                  </w:pPr>
                  <w:r w:rsidRPr="00386CCF">
                    <w:rPr>
                      <w:rFonts w:ascii="Trebuchet MS" w:hAnsi="Trebuchet MS" w:cs="Calibri"/>
                      <w:b/>
                      <w:kern w:val="3"/>
                      <w:lang w:eastAsia="it-IT"/>
                    </w:rPr>
                    <w:t>(</w:t>
                  </w:r>
                  <w:r w:rsidRPr="00386CCF">
                    <w:rPr>
                      <w:rFonts w:ascii="Trebuchet MS" w:hAnsi="Trebuchet MS" w:cs="Calibri"/>
                      <w:b/>
                      <w:kern w:val="3"/>
                      <w:u w:val="single"/>
                      <w:lang w:eastAsia="it-IT"/>
                    </w:rPr>
                    <w:t>qualora abbia più di 50 dipendenti</w:t>
                  </w:r>
                  <w:r w:rsidRPr="00386CCF">
                    <w:rPr>
                      <w:rFonts w:ascii="Trebuchet MS" w:hAnsi="Trebuchet MS" w:cs="Calibri"/>
                      <w:b/>
                      <w:kern w:val="3"/>
                      <w:lang w:eastAsia="it-IT"/>
                    </w:rPr>
                    <w:t>)</w:t>
                  </w:r>
                </w:p>
                <w:p w14:paraId="6CDC9E99" w14:textId="77777777" w:rsidR="00386CCF" w:rsidRPr="00386CCF" w:rsidRDefault="00386CCF" w:rsidP="00386CCF">
                  <w:pPr>
                    <w:autoSpaceDN w:val="0"/>
                    <w:ind w:right="284"/>
                    <w:jc w:val="center"/>
                    <w:textAlignment w:val="baseline"/>
                    <w:rPr>
                      <w:rFonts w:ascii="Trebuchet MS" w:hAnsi="Trebuchet MS" w:cs="Calibri"/>
                      <w:b/>
                      <w:kern w:val="3"/>
                      <w:lang w:eastAsia="it-IT"/>
                    </w:rPr>
                  </w:pPr>
                </w:p>
                <w:p w14:paraId="66BD3FED" w14:textId="77777777" w:rsidR="00386CCF" w:rsidRPr="00386CCF" w:rsidRDefault="00386CCF" w:rsidP="00660486">
                  <w:pPr>
                    <w:autoSpaceDN w:val="0"/>
                    <w:spacing w:afterLines="120" w:after="288"/>
                    <w:ind w:left="383" w:right="722" w:hanging="383"/>
                    <w:jc w:val="both"/>
                    <w:textAlignment w:val="baseline"/>
                    <w:rPr>
                      <w:rFonts w:ascii="Trebuchet MS" w:hAnsi="Trebuchet MS" w:cs="Calibri"/>
                      <w:b/>
                      <w:kern w:val="3"/>
                      <w:u w:val="single"/>
                      <w:lang w:eastAsia="it-IT"/>
                    </w:rPr>
                  </w:pPr>
                  <w:r w:rsidRPr="00386CCF">
                    <w:rPr>
                      <w:rFonts w:ascii="Trebuchet MS" w:hAnsi="Trebuchet MS"/>
                      <w:kern w:val="0"/>
                      <w:lang w:eastAsia="it-IT"/>
                    </w:rPr>
                    <w:fldChar w:fldCharType="begin">
                      <w:ffData>
                        <w:name w:val="Controllo26"/>
                        <w:enabled/>
                        <w:calcOnExit w:val="0"/>
                        <w:checkBox>
                          <w:sizeAuto/>
                          <w:default w:val="0"/>
                        </w:checkBox>
                      </w:ffData>
                    </w:fldChar>
                  </w:r>
                  <w:r w:rsidRPr="00386CCF">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386CCF">
                    <w:rPr>
                      <w:rFonts w:ascii="Trebuchet MS" w:hAnsi="Trebuchet MS"/>
                      <w:kern w:val="0"/>
                      <w:lang w:eastAsia="it-IT"/>
                    </w:rPr>
                    <w:fldChar w:fldCharType="end"/>
                  </w:r>
                  <w:r w:rsidRPr="00386CCF">
                    <w:rPr>
                      <w:rFonts w:ascii="Trebuchet MS" w:hAnsi="Trebuchet MS"/>
                      <w:kern w:val="0"/>
                      <w:lang w:eastAsia="it-IT"/>
                    </w:rPr>
                    <w:t xml:space="preserve">  </w:t>
                  </w:r>
                  <w:r w:rsidRPr="00386CCF">
                    <w:rPr>
                      <w:rFonts w:ascii="Trebuchet MS" w:hAnsi="Trebuchet MS" w:cs="Calibri"/>
                      <w:kern w:val="3"/>
                      <w:lang w:eastAsia="it-IT"/>
                    </w:rPr>
                    <w:t xml:space="preserve">Di avere oltre 50  dipendenti e pertanto </w:t>
                  </w:r>
                  <w:r w:rsidRPr="00386CCF">
                    <w:rPr>
                      <w:rFonts w:ascii="Trebuchet MS" w:hAnsi="Trebuchet MS" w:cs="Calibri"/>
                      <w:b/>
                      <w:kern w:val="3"/>
                      <w:lang w:eastAsia="it-IT"/>
                    </w:rPr>
                    <w:t xml:space="preserve">di essere </w:t>
                  </w:r>
                  <w:r w:rsidRPr="00386CCF">
                    <w:rPr>
                      <w:rFonts w:ascii="Trebuchet MS" w:eastAsia="Calibri" w:hAnsi="Trebuchet MS" w:cs="Arial"/>
                      <w:b/>
                      <w:iCs/>
                      <w:kern w:val="3"/>
                      <w:lang w:eastAsia="it-IT"/>
                    </w:rPr>
                    <w:t>tenuto alla redazione del rapporto</w:t>
                  </w:r>
                  <w:r w:rsidRPr="00386CCF">
                    <w:rPr>
                      <w:rFonts w:ascii="Trebuchet MS" w:eastAsia="Calibri" w:hAnsi="Trebuchet MS" w:cs="Arial"/>
                      <w:iCs/>
                      <w:kern w:val="3"/>
                      <w:lang w:eastAsia="it-IT"/>
                    </w:rPr>
                    <w:t xml:space="preserve"> </w:t>
                  </w:r>
                  <w:r w:rsidRPr="00386CCF">
                    <w:rPr>
                      <w:rFonts w:ascii="Trebuchet MS" w:eastAsia="Calibri" w:hAnsi="Trebuchet MS" w:cs="Arial"/>
                      <w:b/>
                      <w:iCs/>
                      <w:kern w:val="3"/>
                      <w:lang w:eastAsia="it-IT"/>
                    </w:rPr>
                    <w:t>sulla situazione del personale</w:t>
                  </w:r>
                  <w:r w:rsidRPr="00386CCF">
                    <w:rPr>
                      <w:rFonts w:ascii="Trebuchet MS" w:eastAsia="Calibri" w:hAnsi="Trebuchet MS" w:cs="Arial"/>
                      <w:iCs/>
                      <w:kern w:val="3"/>
                      <w:lang w:eastAsia="it-IT"/>
                    </w:rPr>
                    <w:t xml:space="preserve">,  ai  sensi  dell'articolo  46  del  decreto legislativo 11 aprile 2006, n. 198. Ai sensi dell’art. 47 del D.L. 77/2021, convertito con modificazioni dalla L. 29 luglio 2021, n. 108, </w:t>
                  </w:r>
                  <w:r w:rsidRPr="00386CCF">
                    <w:rPr>
                      <w:rFonts w:ascii="Trebuchet MS" w:eastAsia="Calibri" w:hAnsi="Trebuchet MS" w:cs="Arial"/>
                      <w:b/>
                      <w:iCs/>
                      <w:kern w:val="3"/>
                      <w:u w:val="single"/>
                      <w:lang w:eastAsia="it-IT"/>
                    </w:rPr>
                    <w:t>allega a pena di  esclusione:</w:t>
                  </w:r>
                </w:p>
                <w:p w14:paraId="054A5A1E" w14:textId="77777777" w:rsidR="00386CCF" w:rsidRPr="00386CCF" w:rsidRDefault="00386CCF" w:rsidP="00660486">
                  <w:pPr>
                    <w:autoSpaceDN w:val="0"/>
                    <w:spacing w:afterLines="120" w:after="288"/>
                    <w:ind w:left="1659" w:right="438" w:hanging="284"/>
                    <w:jc w:val="both"/>
                    <w:textAlignment w:val="baseline"/>
                    <w:rPr>
                      <w:rFonts w:ascii="Trebuchet MS" w:hAnsi="Trebuchet MS" w:cs="Calibri"/>
                      <w:kern w:val="3"/>
                      <w:lang w:eastAsia="it-IT"/>
                    </w:rPr>
                  </w:pPr>
                  <w:r w:rsidRPr="00386CCF">
                    <w:rPr>
                      <w:rFonts w:ascii="Trebuchet MS" w:hAnsi="Trebuchet MS"/>
                      <w:kern w:val="0"/>
                      <w:lang w:eastAsia="it-IT"/>
                    </w:rPr>
                    <w:fldChar w:fldCharType="begin">
                      <w:ffData>
                        <w:name w:val="Controllo26"/>
                        <w:enabled/>
                        <w:calcOnExit w:val="0"/>
                        <w:checkBox>
                          <w:sizeAuto/>
                          <w:default w:val="0"/>
                        </w:checkBox>
                      </w:ffData>
                    </w:fldChar>
                  </w:r>
                  <w:r w:rsidRPr="00386CCF">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386CCF">
                    <w:rPr>
                      <w:rFonts w:ascii="Trebuchet MS" w:hAnsi="Trebuchet MS"/>
                      <w:kern w:val="0"/>
                      <w:lang w:eastAsia="it-IT"/>
                    </w:rPr>
                    <w:fldChar w:fldCharType="end"/>
                  </w:r>
                  <w:r w:rsidRPr="00386CCF">
                    <w:rPr>
                      <w:rFonts w:ascii="Trebuchet MS" w:hAnsi="Trebuchet MS"/>
                      <w:kern w:val="0"/>
                      <w:lang w:eastAsia="it-IT"/>
                    </w:rPr>
                    <w:t xml:space="preserve"> </w:t>
                  </w:r>
                  <w:r w:rsidRPr="00386CCF">
                    <w:rPr>
                      <w:rFonts w:ascii="Trebuchet MS" w:eastAsia="Calibri" w:hAnsi="Trebuchet MS" w:cs="Arial"/>
                      <w:iCs/>
                      <w:kern w:val="3"/>
                      <w:lang w:eastAsia="it-IT"/>
                    </w:rPr>
                    <w:t xml:space="preserve">copia dell'ultimo </w:t>
                  </w:r>
                  <w:r w:rsidRPr="00386CCF">
                    <w:rPr>
                      <w:rFonts w:ascii="Trebuchet MS" w:eastAsia="Calibri" w:hAnsi="Trebuchet MS" w:cs="Arial"/>
                      <w:b/>
                      <w:iCs/>
                      <w:kern w:val="3"/>
                      <w:lang w:eastAsia="it-IT"/>
                    </w:rPr>
                    <w:t>Rapporto  periodico sulla situazione del personale</w:t>
                  </w:r>
                  <w:r w:rsidRPr="00386CCF">
                    <w:rPr>
                      <w:rFonts w:ascii="Trebuchet MS" w:eastAsia="Calibri" w:hAnsi="Trebuchet MS" w:cs="Arial"/>
                      <w:iCs/>
                      <w:kern w:val="3"/>
                      <w:lang w:eastAsia="it-IT"/>
                    </w:rPr>
                    <w:t xml:space="preserve"> redatto, di cui attesta  la conformità  a  quello  trasmesso   alle   rappresentanze sindacali aziendali e alla consigliera e al consigliere regionale  di parità ai sensi del secondo comma del citato articolo 46, </w:t>
                  </w:r>
                </w:p>
                <w:p w14:paraId="106FDD69" w14:textId="77777777" w:rsidR="00386CCF" w:rsidRPr="00386CCF" w:rsidRDefault="00386CCF" w:rsidP="00660486">
                  <w:pPr>
                    <w:tabs>
                      <w:tab w:val="left" w:pos="7708"/>
                    </w:tabs>
                    <w:autoSpaceDN w:val="0"/>
                    <w:spacing w:afterLines="120" w:after="288"/>
                    <w:ind w:left="1350" w:right="438"/>
                    <w:jc w:val="both"/>
                    <w:textAlignment w:val="baseline"/>
                    <w:rPr>
                      <w:rFonts w:ascii="Trebuchet MS" w:hAnsi="Trebuchet MS" w:cs="Calibri"/>
                      <w:b/>
                      <w:kern w:val="3"/>
                      <w:lang w:eastAsia="it-IT"/>
                    </w:rPr>
                  </w:pPr>
                  <w:r w:rsidRPr="00386CCF">
                    <w:rPr>
                      <w:rFonts w:ascii="Trebuchet MS" w:eastAsia="Calibri" w:hAnsi="Trebuchet MS" w:cs="Arial"/>
                      <w:b/>
                      <w:iCs/>
                      <w:kern w:val="3"/>
                      <w:lang w:eastAsia="it-IT"/>
                    </w:rPr>
                    <w:t>ovvero (in caso di inosservanza dei termini previsti dal comma  1  del  medesimo articolo 46)</w:t>
                  </w:r>
                </w:p>
                <w:p w14:paraId="2E8DB493" w14:textId="77777777" w:rsidR="00386CCF" w:rsidRPr="00386CCF" w:rsidRDefault="00386CCF" w:rsidP="00660486">
                  <w:pPr>
                    <w:autoSpaceDN w:val="0"/>
                    <w:spacing w:afterLines="120" w:after="288"/>
                    <w:ind w:left="1659" w:right="580" w:hanging="284"/>
                    <w:jc w:val="both"/>
                    <w:textAlignment w:val="baseline"/>
                    <w:rPr>
                      <w:rFonts w:ascii="Trebuchet MS" w:hAnsi="Trebuchet MS" w:cs="Calibri"/>
                      <w:kern w:val="3"/>
                      <w:lang w:eastAsia="it-IT"/>
                    </w:rPr>
                  </w:pPr>
                  <w:r w:rsidRPr="00386CCF">
                    <w:rPr>
                      <w:rFonts w:ascii="Trebuchet MS" w:eastAsia="Calibri" w:hAnsi="Trebuchet MS" w:cs="Arial"/>
                      <w:iCs/>
                      <w:kern w:val="3"/>
                      <w:lang w:eastAsia="it-IT"/>
                    </w:rPr>
                    <w:fldChar w:fldCharType="begin">
                      <w:ffData>
                        <w:name w:val="Controllo26"/>
                        <w:enabled/>
                        <w:calcOnExit w:val="0"/>
                        <w:checkBox>
                          <w:sizeAuto/>
                          <w:default w:val="0"/>
                        </w:checkBox>
                      </w:ffData>
                    </w:fldChar>
                  </w:r>
                  <w:r w:rsidRPr="00386CCF">
                    <w:rPr>
                      <w:rFonts w:ascii="Trebuchet MS" w:eastAsia="Calibri" w:hAnsi="Trebuchet MS" w:cs="Arial"/>
                      <w:iCs/>
                      <w:kern w:val="3"/>
                      <w:lang w:eastAsia="it-IT"/>
                    </w:rPr>
                    <w:instrText xml:space="preserve"> FORMCHECKBOX </w:instrText>
                  </w:r>
                  <w:r w:rsidR="00044A0F">
                    <w:rPr>
                      <w:rFonts w:ascii="Trebuchet MS" w:eastAsia="Calibri" w:hAnsi="Trebuchet MS" w:cs="Arial"/>
                      <w:iCs/>
                      <w:kern w:val="3"/>
                      <w:lang w:eastAsia="it-IT"/>
                    </w:rPr>
                  </w:r>
                  <w:r w:rsidR="00044A0F">
                    <w:rPr>
                      <w:rFonts w:ascii="Trebuchet MS" w:eastAsia="Calibri" w:hAnsi="Trebuchet MS" w:cs="Arial"/>
                      <w:iCs/>
                      <w:kern w:val="3"/>
                      <w:lang w:eastAsia="it-IT"/>
                    </w:rPr>
                    <w:fldChar w:fldCharType="separate"/>
                  </w:r>
                  <w:r w:rsidRPr="00386CCF">
                    <w:rPr>
                      <w:rFonts w:ascii="Trebuchet MS" w:eastAsia="Calibri" w:hAnsi="Trebuchet MS" w:cs="Arial"/>
                      <w:iCs/>
                      <w:kern w:val="3"/>
                      <w:lang w:eastAsia="it-IT"/>
                    </w:rPr>
                    <w:fldChar w:fldCharType="end"/>
                  </w:r>
                  <w:r w:rsidRPr="00386CCF">
                    <w:rPr>
                      <w:rFonts w:ascii="Trebuchet MS" w:eastAsia="Calibri" w:hAnsi="Trebuchet MS" w:cs="Arial"/>
                      <w:iCs/>
                      <w:kern w:val="3"/>
                      <w:lang w:eastAsia="it-IT"/>
                    </w:rPr>
                    <w:t xml:space="preserve"> copia dell'ultimo </w:t>
                  </w:r>
                  <w:r w:rsidRPr="00386CCF">
                    <w:rPr>
                      <w:rFonts w:ascii="Trebuchet MS" w:eastAsia="Calibri" w:hAnsi="Trebuchet MS" w:cs="Arial"/>
                      <w:b/>
                      <w:iCs/>
                      <w:kern w:val="3"/>
                      <w:lang w:eastAsia="it-IT"/>
                    </w:rPr>
                    <w:t>Rapporto  periodico sulla situazione del personale</w:t>
                  </w:r>
                  <w:r w:rsidRPr="00386CCF">
                    <w:rPr>
                      <w:rFonts w:ascii="Trebuchet MS" w:eastAsia="Calibri" w:hAnsi="Trebuchet MS" w:cs="Arial"/>
                      <w:iCs/>
                      <w:kern w:val="3"/>
                      <w:lang w:eastAsia="it-IT"/>
                    </w:rPr>
                    <w:t xml:space="preserve"> redatto, attestando di averlo contestualmente trasmesso alle rappresentanze sindacali aziendali e  alla consigliera e al consigliere regionale di parità.</w:t>
                  </w:r>
                </w:p>
                <w:p w14:paraId="0D55446C" w14:textId="77777777" w:rsidR="00386CCF" w:rsidRPr="00386CCF" w:rsidRDefault="00386CCF" w:rsidP="00386CCF">
                  <w:pPr>
                    <w:autoSpaceDN w:val="0"/>
                    <w:spacing w:afterLines="120" w:after="288"/>
                    <w:ind w:right="284"/>
                    <w:textAlignment w:val="baseline"/>
                    <w:rPr>
                      <w:rFonts w:ascii="Trebuchet MS" w:hAnsi="Trebuchet MS" w:cs="Calibri"/>
                      <w:b/>
                      <w:kern w:val="3"/>
                      <w:lang w:eastAsia="it-IT"/>
                    </w:rPr>
                  </w:pPr>
                  <w:r w:rsidRPr="00386CCF">
                    <w:rPr>
                      <w:rFonts w:ascii="Trebuchet MS" w:hAnsi="Trebuchet MS" w:cs="Calibri"/>
                      <w:b/>
                      <w:kern w:val="3"/>
                      <w:lang w:eastAsia="it-IT"/>
                    </w:rPr>
                    <w:t>(</w:t>
                  </w:r>
                  <w:r w:rsidRPr="00386CCF">
                    <w:rPr>
                      <w:rFonts w:ascii="Trebuchet MS" w:hAnsi="Trebuchet MS" w:cs="Calibri"/>
                      <w:b/>
                      <w:kern w:val="3"/>
                      <w:u w:val="single"/>
                      <w:lang w:eastAsia="it-IT"/>
                    </w:rPr>
                    <w:t>qualora abbia da 15 a 50 dipendenti</w:t>
                  </w:r>
                  <w:r w:rsidRPr="00386CCF">
                    <w:rPr>
                      <w:rFonts w:ascii="Trebuchet MS" w:hAnsi="Trebuchet MS" w:cs="Calibri"/>
                      <w:b/>
                      <w:kern w:val="3"/>
                      <w:lang w:eastAsia="it-IT"/>
                    </w:rPr>
                    <w:t>)</w:t>
                  </w:r>
                </w:p>
                <w:p w14:paraId="1B2E8E9F" w14:textId="77777777" w:rsidR="00386CCF" w:rsidRPr="00386CCF" w:rsidRDefault="00386CCF" w:rsidP="00386CCF">
                  <w:pPr>
                    <w:widowControl/>
                    <w:autoSpaceDN w:val="0"/>
                    <w:ind w:right="284"/>
                    <w:jc w:val="both"/>
                    <w:textAlignment w:val="baseline"/>
                    <w:rPr>
                      <w:rFonts w:ascii="Trebuchet MS" w:eastAsia="Calibri" w:hAnsi="Trebuchet MS" w:cs="Arial"/>
                      <w:iCs/>
                      <w:kern w:val="3"/>
                      <w:lang w:eastAsia="it-IT"/>
                    </w:rPr>
                  </w:pPr>
                  <w:r w:rsidRPr="00386CCF">
                    <w:rPr>
                      <w:rFonts w:ascii="Trebuchet MS" w:hAnsi="Trebuchet MS"/>
                      <w:kern w:val="0"/>
                      <w:lang w:eastAsia="it-IT"/>
                    </w:rPr>
                    <w:fldChar w:fldCharType="begin">
                      <w:ffData>
                        <w:name w:val="Controllo26"/>
                        <w:enabled/>
                        <w:calcOnExit w:val="0"/>
                        <w:checkBox>
                          <w:sizeAuto/>
                          <w:default w:val="0"/>
                        </w:checkBox>
                      </w:ffData>
                    </w:fldChar>
                  </w:r>
                  <w:r w:rsidRPr="00386CCF">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386CCF">
                    <w:rPr>
                      <w:rFonts w:ascii="Trebuchet MS" w:hAnsi="Trebuchet MS"/>
                      <w:kern w:val="0"/>
                      <w:lang w:eastAsia="it-IT"/>
                    </w:rPr>
                    <w:fldChar w:fldCharType="end"/>
                  </w:r>
                  <w:r w:rsidRPr="00386CCF">
                    <w:rPr>
                      <w:rFonts w:ascii="Trebuchet MS" w:hAnsi="Trebuchet MS"/>
                      <w:kern w:val="0"/>
                      <w:lang w:eastAsia="it-IT"/>
                    </w:rPr>
                    <w:t xml:space="preserve">  </w:t>
                  </w:r>
                  <w:r w:rsidRPr="00386CCF">
                    <w:rPr>
                      <w:rFonts w:ascii="Trebuchet MS" w:eastAsia="Calibri" w:hAnsi="Trebuchet MS" w:cs="Arial"/>
                      <w:iCs/>
                      <w:kern w:val="3"/>
                      <w:lang w:eastAsia="it-IT"/>
                    </w:rPr>
                    <w:t>di avere un  numero di dipendenti compreso tra 15 e 50</w:t>
                  </w:r>
                </w:p>
                <w:p w14:paraId="642223C1" w14:textId="77777777" w:rsidR="00386CCF" w:rsidRPr="00386CCF" w:rsidRDefault="00386CCF" w:rsidP="00386CCF">
                  <w:pPr>
                    <w:widowControl/>
                    <w:ind w:left="426" w:right="284"/>
                    <w:jc w:val="both"/>
                    <w:rPr>
                      <w:rFonts w:ascii="Trebuchet MS" w:eastAsia="Calibri" w:hAnsi="Trebuchet MS" w:cs="Arial"/>
                      <w:iCs/>
                      <w:kern w:val="3"/>
                      <w:lang w:eastAsia="it-IT"/>
                    </w:rPr>
                  </w:pPr>
                </w:p>
                <w:p w14:paraId="0CC29396" w14:textId="0D2EEF22" w:rsidR="00386CCF" w:rsidRPr="00386CCF" w:rsidRDefault="00386CCF" w:rsidP="00660486">
                  <w:pPr>
                    <w:widowControl/>
                    <w:autoSpaceDN w:val="0"/>
                    <w:ind w:left="383" w:right="580" w:hanging="383"/>
                    <w:jc w:val="both"/>
                    <w:textAlignment w:val="baseline"/>
                    <w:rPr>
                      <w:rFonts w:ascii="Trebuchet MS" w:eastAsia="Calibri" w:hAnsi="Trebuchet MS" w:cs="Arial"/>
                      <w:iCs/>
                      <w:kern w:val="3"/>
                      <w:lang w:eastAsia="it-IT"/>
                    </w:rPr>
                  </w:pPr>
                  <w:r w:rsidRPr="00386CCF">
                    <w:rPr>
                      <w:rFonts w:ascii="Trebuchet MS" w:hAnsi="Trebuchet MS"/>
                      <w:kern w:val="0"/>
                      <w:lang w:eastAsia="it-IT"/>
                    </w:rPr>
                    <w:fldChar w:fldCharType="begin">
                      <w:ffData>
                        <w:name w:val="Controllo26"/>
                        <w:enabled/>
                        <w:calcOnExit w:val="0"/>
                        <w:checkBox>
                          <w:sizeAuto/>
                          <w:default w:val="0"/>
                        </w:checkBox>
                      </w:ffData>
                    </w:fldChar>
                  </w:r>
                  <w:r w:rsidRPr="00386CCF">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386CCF">
                    <w:rPr>
                      <w:rFonts w:ascii="Trebuchet MS" w:hAnsi="Trebuchet MS"/>
                      <w:kern w:val="0"/>
                      <w:lang w:eastAsia="it-IT"/>
                    </w:rPr>
                    <w:fldChar w:fldCharType="end"/>
                  </w:r>
                  <w:r w:rsidRPr="00386CCF">
                    <w:rPr>
                      <w:rFonts w:ascii="Trebuchet MS" w:hAnsi="Trebuchet MS"/>
                      <w:kern w:val="0"/>
                      <w:lang w:eastAsia="it-IT"/>
                    </w:rPr>
                    <w:t xml:space="preserve">  </w:t>
                  </w:r>
                  <w:r w:rsidRPr="000D66CB">
                    <w:rPr>
                      <w:rFonts w:ascii="Trebuchet MS" w:eastAsia="Calibri" w:hAnsi="Trebuchet MS" w:cs="Arial"/>
                      <w:b/>
                      <w:iCs/>
                      <w:kern w:val="3"/>
                      <w:lang w:eastAsia="it-IT"/>
                    </w:rPr>
                    <w:t xml:space="preserve">di non aver violato negli ultimi dodici mesi l'obbligo di cui </w:t>
                  </w:r>
                  <w:r w:rsidR="00CD1147" w:rsidRPr="000D66CB">
                    <w:rPr>
                      <w:rFonts w:ascii="Trebuchet MS" w:eastAsia="Calibri" w:hAnsi="Trebuchet MS" w:cs="Arial"/>
                      <w:b/>
                      <w:iCs/>
                      <w:kern w:val="3"/>
                      <w:lang w:eastAsia="it-IT"/>
                    </w:rPr>
                    <w:t xml:space="preserve">all’art. 1 c. 2 dell’allegato II.3 al </w:t>
                  </w:r>
                  <w:proofErr w:type="spellStart"/>
                  <w:r w:rsidR="00CD1147" w:rsidRPr="000D66CB">
                    <w:rPr>
                      <w:rFonts w:ascii="Trebuchet MS" w:eastAsia="Calibri" w:hAnsi="Trebuchet MS" w:cs="Arial"/>
                      <w:b/>
                      <w:iCs/>
                      <w:kern w:val="3"/>
                      <w:lang w:eastAsia="it-IT"/>
                    </w:rPr>
                    <w:t>D.Lgs.</w:t>
                  </w:r>
                  <w:proofErr w:type="spellEnd"/>
                  <w:r w:rsidR="00CD1147" w:rsidRPr="000D66CB">
                    <w:rPr>
                      <w:rFonts w:ascii="Trebuchet MS" w:eastAsia="Calibri" w:hAnsi="Trebuchet MS" w:cs="Arial"/>
                      <w:b/>
                      <w:iCs/>
                      <w:kern w:val="3"/>
                      <w:lang w:eastAsia="it-IT"/>
                    </w:rPr>
                    <w:t xml:space="preserve"> 36/2023</w:t>
                  </w:r>
                  <w:r w:rsidR="003A428A" w:rsidRPr="000D66CB">
                    <w:rPr>
                      <w:rFonts w:ascii="Trebuchet MS" w:eastAsia="Calibri" w:hAnsi="Trebuchet MS" w:cs="Arial"/>
                      <w:b/>
                      <w:iCs/>
                      <w:kern w:val="3"/>
                      <w:lang w:eastAsia="it-IT"/>
                    </w:rPr>
                    <w:t xml:space="preserve"> e </w:t>
                  </w:r>
                  <w:proofErr w:type="spellStart"/>
                  <w:r w:rsidR="003A428A" w:rsidRPr="000D66CB">
                    <w:rPr>
                      <w:rFonts w:ascii="Trebuchet MS" w:eastAsia="Calibri" w:hAnsi="Trebuchet MS" w:cs="Arial"/>
                      <w:b/>
                      <w:iCs/>
                      <w:kern w:val="3"/>
                      <w:lang w:eastAsia="it-IT"/>
                    </w:rPr>
                    <w:t>s.m.i.</w:t>
                  </w:r>
                  <w:proofErr w:type="spellEnd"/>
                  <w:r w:rsidR="00CD1147" w:rsidRPr="000D66CB">
                    <w:rPr>
                      <w:rFonts w:ascii="Trebuchet MS" w:eastAsia="Calibri" w:hAnsi="Trebuchet MS" w:cs="Arial"/>
                      <w:b/>
                      <w:iCs/>
                      <w:kern w:val="3"/>
                      <w:lang w:eastAsia="it-IT"/>
                    </w:rPr>
                    <w:t xml:space="preserve"> né l’obbligo di cui  </w:t>
                  </w:r>
                  <w:r w:rsidRPr="000D66CB">
                    <w:rPr>
                      <w:rFonts w:ascii="Trebuchet MS" w:eastAsia="Calibri" w:hAnsi="Trebuchet MS" w:cs="Arial"/>
                      <w:b/>
                      <w:iCs/>
                      <w:kern w:val="3"/>
                      <w:lang w:eastAsia="it-IT"/>
                    </w:rPr>
                    <w:t>all’art. 47 c. 3 del DL 77/2021,</w:t>
                  </w:r>
                  <w:r w:rsidRPr="000D66CB">
                    <w:rPr>
                      <w:rFonts w:ascii="Trebuchet MS" w:eastAsia="Calibri" w:hAnsi="Trebuchet MS" w:cs="Arial"/>
                      <w:iCs/>
                      <w:kern w:val="3"/>
                      <w:lang w:eastAsia="it-IT"/>
                    </w:rPr>
                    <w:t xml:space="preserve"> che impon</w:t>
                  </w:r>
                  <w:r w:rsidR="003A428A" w:rsidRPr="000D66CB">
                    <w:rPr>
                      <w:rFonts w:ascii="Trebuchet MS" w:eastAsia="Calibri" w:hAnsi="Trebuchet MS" w:cs="Arial"/>
                      <w:iCs/>
                      <w:kern w:val="3"/>
                      <w:lang w:eastAsia="it-IT"/>
                    </w:rPr>
                    <w:t>gono, rispettivamente</w:t>
                  </w:r>
                  <w:r w:rsidRPr="000D66CB">
                    <w:rPr>
                      <w:rFonts w:ascii="Trebuchet MS" w:eastAsia="Calibri" w:hAnsi="Trebuchet MS" w:cs="Arial"/>
                      <w:iCs/>
                      <w:kern w:val="3"/>
                      <w:lang w:eastAsia="it-IT"/>
                    </w:rPr>
                    <w:t xml:space="preserve">, entro sei  mesi  dalla  conclusione  di un contratto </w:t>
                  </w:r>
                  <w:r w:rsidR="003A428A" w:rsidRPr="000D66CB">
                    <w:rPr>
                      <w:rFonts w:ascii="Trebuchet MS" w:eastAsia="Calibri" w:hAnsi="Trebuchet MS" w:cs="Arial"/>
                      <w:iCs/>
                      <w:kern w:val="3"/>
                      <w:lang w:eastAsia="it-IT"/>
                    </w:rPr>
                    <w:t xml:space="preserve">indetto dal 1 gennaio 2025 ed entro sei mesi dalla conclusione di un contratto </w:t>
                  </w:r>
                  <w:r w:rsidRPr="000D66CB">
                    <w:rPr>
                      <w:rFonts w:ascii="Trebuchet MS" w:eastAsia="Calibri" w:hAnsi="Trebuchet MS" w:cs="Arial"/>
                      <w:iCs/>
                      <w:kern w:val="3"/>
                      <w:lang w:eastAsia="it-IT"/>
                    </w:rPr>
                    <w:t xml:space="preserve">finanziato con fondi PNRR - PNC, di consegnare alla stazione appaltante, alle RSA e al consigliere regionale di parità </w:t>
                  </w:r>
                  <w:r w:rsidRPr="000D66CB">
                    <w:rPr>
                      <w:rFonts w:ascii="Trebuchet MS" w:eastAsia="Calibri" w:hAnsi="Trebuchet MS" w:cs="Arial"/>
                      <w:b/>
                      <w:iCs/>
                      <w:kern w:val="3"/>
                      <w:lang w:eastAsia="it-IT"/>
                    </w:rPr>
                    <w:t>una relazione di  genere  sulla situazione  del  personale  maschile  e  femminile</w:t>
                  </w:r>
                  <w:r w:rsidRPr="000D66CB">
                    <w:rPr>
                      <w:rFonts w:ascii="Trebuchet MS" w:eastAsia="Calibri" w:hAnsi="Trebuchet MS" w:cs="Arial"/>
                      <w:iCs/>
                      <w:kern w:val="3"/>
                      <w:lang w:eastAsia="it-IT"/>
                    </w:rPr>
                    <w:t xml:space="preserv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w:t>
                  </w:r>
                  <w:r w:rsidR="003A428A" w:rsidRPr="000D66CB">
                    <w:rPr>
                      <w:rFonts w:ascii="Trebuchet MS" w:eastAsia="Calibri" w:hAnsi="Trebuchet MS" w:cs="Arial"/>
                      <w:b/>
                      <w:iCs/>
                      <w:kern w:val="3"/>
                      <w:lang w:eastAsia="it-IT"/>
                    </w:rPr>
                    <w:t xml:space="preserve">art. 1 c. 2 dell’allegato II.3 al </w:t>
                  </w:r>
                  <w:proofErr w:type="spellStart"/>
                  <w:r w:rsidR="003A428A" w:rsidRPr="000D66CB">
                    <w:rPr>
                      <w:rFonts w:ascii="Trebuchet MS" w:eastAsia="Calibri" w:hAnsi="Trebuchet MS" w:cs="Arial"/>
                      <w:b/>
                      <w:iCs/>
                      <w:kern w:val="3"/>
                      <w:lang w:eastAsia="it-IT"/>
                    </w:rPr>
                    <w:t>D.Lgs.</w:t>
                  </w:r>
                  <w:proofErr w:type="spellEnd"/>
                  <w:r w:rsidR="003A428A" w:rsidRPr="000D66CB">
                    <w:rPr>
                      <w:rFonts w:ascii="Trebuchet MS" w:eastAsia="Calibri" w:hAnsi="Trebuchet MS" w:cs="Arial"/>
                      <w:b/>
                      <w:iCs/>
                      <w:kern w:val="3"/>
                      <w:lang w:eastAsia="it-IT"/>
                    </w:rPr>
                    <w:t xml:space="preserve"> 36/2023 e </w:t>
                  </w:r>
                  <w:proofErr w:type="spellStart"/>
                  <w:r w:rsidR="003A428A" w:rsidRPr="000D66CB">
                    <w:rPr>
                      <w:rFonts w:ascii="Trebuchet MS" w:eastAsia="Calibri" w:hAnsi="Trebuchet MS" w:cs="Arial"/>
                      <w:b/>
                      <w:iCs/>
                      <w:kern w:val="3"/>
                      <w:lang w:eastAsia="it-IT"/>
                    </w:rPr>
                    <w:t>s.m.i.</w:t>
                  </w:r>
                  <w:proofErr w:type="spellEnd"/>
                  <w:r w:rsidR="003A428A" w:rsidRPr="000D66CB">
                    <w:rPr>
                      <w:rFonts w:ascii="Trebuchet MS" w:eastAsia="Calibri" w:hAnsi="Trebuchet MS" w:cs="Arial"/>
                      <w:b/>
                      <w:iCs/>
                      <w:kern w:val="3"/>
                      <w:lang w:eastAsia="it-IT"/>
                    </w:rPr>
                    <w:t xml:space="preserve"> e </w:t>
                  </w:r>
                  <w:r w:rsidRPr="000D66CB">
                    <w:rPr>
                      <w:rFonts w:ascii="Trebuchet MS" w:eastAsia="Calibri" w:hAnsi="Trebuchet MS" w:cs="Arial"/>
                      <w:iCs/>
                      <w:kern w:val="3"/>
                      <w:lang w:eastAsia="it-IT"/>
                    </w:rPr>
                    <w:t>art. 47 comma 6 e allegato DPCM 07.12.2021).</w:t>
                  </w:r>
                </w:p>
                <w:p w14:paraId="1FA48742" w14:textId="77777777" w:rsidR="00386CCF" w:rsidRPr="00386CCF" w:rsidRDefault="00386CCF" w:rsidP="00386CCF">
                  <w:pPr>
                    <w:widowControl/>
                    <w:ind w:left="426" w:right="284"/>
                    <w:jc w:val="both"/>
                    <w:rPr>
                      <w:rFonts w:ascii="Trebuchet MS" w:eastAsia="Calibri" w:hAnsi="Trebuchet MS" w:cs="Arial"/>
                      <w:iCs/>
                      <w:kern w:val="3"/>
                      <w:lang w:eastAsia="it-IT"/>
                    </w:rPr>
                  </w:pPr>
                </w:p>
                <w:p w14:paraId="05E5B770" w14:textId="02423398" w:rsidR="00386CCF" w:rsidRPr="00386CCF" w:rsidRDefault="00386CCF" w:rsidP="00660486">
                  <w:pPr>
                    <w:widowControl/>
                    <w:ind w:left="426" w:right="438"/>
                    <w:jc w:val="both"/>
                    <w:rPr>
                      <w:rFonts w:ascii="Trebuchet MS" w:eastAsia="Calibri" w:hAnsi="Trebuchet MS" w:cs="Arial"/>
                      <w:iCs/>
                      <w:kern w:val="3"/>
                      <w:lang w:eastAsia="it-IT"/>
                    </w:rPr>
                  </w:pPr>
                  <w:r w:rsidRPr="00386CCF">
                    <w:rPr>
                      <w:rFonts w:ascii="Trebuchet MS" w:eastAsia="Calibri" w:hAnsi="Trebuchet MS" w:cs="Arial"/>
                      <w:iCs/>
                      <w:kern w:val="3"/>
                      <w:lang w:eastAsia="it-IT"/>
                    </w:rPr>
                    <w:t xml:space="preserve">All’uopo dichiara di essere risultata aggiudicataria delle seguenti commesse </w:t>
                  </w:r>
                  <w:r w:rsidR="003A428A" w:rsidRPr="000D66CB">
                    <w:rPr>
                      <w:rFonts w:ascii="Trebuchet MS" w:eastAsia="Calibri" w:hAnsi="Trebuchet MS" w:cs="Arial"/>
                      <w:iCs/>
                      <w:kern w:val="3"/>
                      <w:lang w:eastAsia="it-IT"/>
                    </w:rPr>
                    <w:t xml:space="preserve">assoggettate all’obbligo di cui all’art. 1 c. 2 dell’allegato II.3 al Codice </w:t>
                  </w:r>
                  <w:r w:rsidR="003A428A">
                    <w:rPr>
                      <w:rFonts w:ascii="Trebuchet MS" w:eastAsia="Calibri" w:hAnsi="Trebuchet MS" w:cs="Arial"/>
                      <w:iCs/>
                      <w:kern w:val="3"/>
                      <w:lang w:eastAsia="it-IT"/>
                    </w:rPr>
                    <w:t xml:space="preserve">e </w:t>
                  </w:r>
                  <w:r w:rsidRPr="00386CCF">
                    <w:rPr>
                      <w:rFonts w:ascii="Trebuchet MS" w:eastAsia="Calibri" w:hAnsi="Trebuchet MS" w:cs="Arial"/>
                      <w:iCs/>
                      <w:kern w:val="3"/>
                      <w:lang w:eastAsia="it-IT"/>
                    </w:rPr>
                    <w:t>finanziate con fondi PNRR (o PNC):</w:t>
                  </w:r>
                </w:p>
                <w:p w14:paraId="58BAE99A" w14:textId="77777777" w:rsidR="00386CCF" w:rsidRPr="00386CCF" w:rsidRDefault="00386CCF" w:rsidP="00660486">
                  <w:pPr>
                    <w:widowControl/>
                    <w:ind w:left="426" w:right="438"/>
                    <w:jc w:val="both"/>
                    <w:rPr>
                      <w:rFonts w:ascii="Trebuchet MS" w:eastAsia="Calibri" w:hAnsi="Trebuchet MS" w:cs="Arial"/>
                      <w:i/>
                      <w:iCs/>
                      <w:kern w:val="3"/>
                      <w:lang w:eastAsia="it-IT"/>
                    </w:rPr>
                  </w:pPr>
                  <w:r w:rsidRPr="00386CCF">
                    <w:rPr>
                      <w:rFonts w:ascii="Trebuchet MS" w:eastAsia="Calibri" w:hAnsi="Trebuchet MS" w:cs="Arial"/>
                      <w:i/>
                      <w:iCs/>
                      <w:kern w:val="3"/>
                      <w:lang w:eastAsia="it-IT"/>
                    </w:rPr>
                    <w:t>(indicare oggetto commessa – committente – data conclusione contratto – data consegna relazione alla SA)</w:t>
                  </w:r>
                </w:p>
                <w:p w14:paraId="15A08F57" w14:textId="1DE2F534" w:rsidR="00386CCF" w:rsidRPr="00386CCF" w:rsidRDefault="00386CCF" w:rsidP="00660486">
                  <w:pPr>
                    <w:widowControl/>
                    <w:ind w:left="426" w:right="438"/>
                    <w:jc w:val="both"/>
                    <w:rPr>
                      <w:rFonts w:ascii="Trebuchet MS" w:eastAsia="Calibri" w:hAnsi="Trebuchet MS" w:cs="Arial"/>
                      <w:iCs/>
                      <w:kern w:val="3"/>
                      <w:lang w:eastAsia="it-IT"/>
                    </w:rPr>
                  </w:pPr>
                  <w:r w:rsidRPr="00386CCF">
                    <w:rPr>
                      <w:rFonts w:ascii="Trebuchet MS" w:eastAsia="Calibri" w:hAnsi="Trebuchet MS" w:cs="Arial"/>
                      <w:iCs/>
                      <w:kern w:val="3"/>
                      <w:lang w:eastAsia="it-IT"/>
                    </w:rPr>
                    <w:t>__________________________________________________________________________________________________________________________________________________________________________________________________________________</w:t>
                  </w:r>
                </w:p>
                <w:p w14:paraId="4BA7C0A4" w14:textId="77777777" w:rsidR="00386CCF" w:rsidRPr="00386CCF" w:rsidRDefault="00386CCF" w:rsidP="00386CCF">
                  <w:pPr>
                    <w:widowControl/>
                    <w:ind w:left="426" w:right="284"/>
                    <w:jc w:val="both"/>
                    <w:rPr>
                      <w:rFonts w:ascii="Trebuchet MS" w:eastAsia="Calibri" w:hAnsi="Trebuchet MS" w:cs="Arial"/>
                      <w:iCs/>
                      <w:kern w:val="3"/>
                      <w:lang w:eastAsia="it-IT"/>
                    </w:rPr>
                  </w:pPr>
                </w:p>
                <w:p w14:paraId="7D962AB7" w14:textId="77777777" w:rsidR="00386CCF" w:rsidRPr="00386CCF" w:rsidRDefault="00386CCF" w:rsidP="00386CCF">
                  <w:pPr>
                    <w:widowControl/>
                    <w:ind w:left="426" w:right="284"/>
                    <w:jc w:val="both"/>
                    <w:rPr>
                      <w:rFonts w:ascii="Trebuchet MS" w:eastAsia="Calibri" w:hAnsi="Trebuchet MS" w:cs="Arial"/>
                      <w:iCs/>
                      <w:kern w:val="3"/>
                      <w:lang w:eastAsia="it-IT"/>
                    </w:rPr>
                  </w:pPr>
                </w:p>
                <w:p w14:paraId="04F1B834" w14:textId="77777777" w:rsidR="00386CCF" w:rsidRPr="00386CCF" w:rsidRDefault="00386CCF" w:rsidP="00660486">
                  <w:pPr>
                    <w:widowControl/>
                    <w:autoSpaceDN w:val="0"/>
                    <w:ind w:left="383" w:right="580" w:hanging="284"/>
                    <w:jc w:val="both"/>
                    <w:textAlignment w:val="baseline"/>
                    <w:rPr>
                      <w:rFonts w:ascii="Trebuchet MS" w:eastAsia="Calibri" w:hAnsi="Trebuchet MS" w:cs="Arial"/>
                      <w:iCs/>
                      <w:kern w:val="3"/>
                      <w:lang w:eastAsia="it-IT"/>
                    </w:rPr>
                  </w:pPr>
                  <w:r w:rsidRPr="00386CCF">
                    <w:rPr>
                      <w:rFonts w:ascii="Trebuchet MS" w:hAnsi="Trebuchet MS"/>
                      <w:kern w:val="0"/>
                      <w:lang w:eastAsia="it-IT"/>
                    </w:rPr>
                    <w:fldChar w:fldCharType="begin">
                      <w:ffData>
                        <w:name w:val="Controllo26"/>
                        <w:enabled/>
                        <w:calcOnExit w:val="0"/>
                        <w:checkBox>
                          <w:sizeAuto/>
                          <w:default w:val="0"/>
                        </w:checkBox>
                      </w:ffData>
                    </w:fldChar>
                  </w:r>
                  <w:r w:rsidRPr="00386CCF">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386CCF">
                    <w:rPr>
                      <w:rFonts w:ascii="Trebuchet MS" w:hAnsi="Trebuchet MS"/>
                      <w:kern w:val="0"/>
                      <w:lang w:eastAsia="it-IT"/>
                    </w:rPr>
                    <w:fldChar w:fldCharType="end"/>
                  </w:r>
                  <w:r w:rsidRPr="00386CCF">
                    <w:rPr>
                      <w:rFonts w:ascii="Trebuchet MS" w:hAnsi="Trebuchet MS"/>
                      <w:kern w:val="0"/>
                      <w:lang w:eastAsia="it-IT"/>
                    </w:rPr>
                    <w:t xml:space="preserve"> </w:t>
                  </w:r>
                  <w:r w:rsidRPr="00386CCF">
                    <w:rPr>
                      <w:rFonts w:ascii="Trebuchet MS" w:eastAsia="Calibri" w:hAnsi="Trebuchet MS" w:cs="Arial"/>
                      <w:b/>
                      <w:iCs/>
                      <w:kern w:val="3"/>
                      <w:lang w:eastAsia="it-IT"/>
                    </w:rPr>
                    <w:t>di obbligarsi</w:t>
                  </w:r>
                  <w:r w:rsidRPr="00386CCF">
                    <w:rPr>
                      <w:rFonts w:ascii="Trebuchet MS" w:eastAsia="Calibri" w:hAnsi="Trebuchet MS" w:cs="Arial"/>
                      <w:iCs/>
                      <w:kern w:val="3"/>
                      <w:lang w:eastAsia="it-IT"/>
                    </w:rPr>
                    <w:t xml:space="preserve">, qualora fosse l’aggiudicatario del contratto, </w:t>
                  </w:r>
                  <w:r w:rsidRPr="00386CCF">
                    <w:rPr>
                      <w:rFonts w:ascii="Trebuchet MS" w:eastAsia="Calibri" w:hAnsi="Trebuchet MS" w:cs="Arial"/>
                      <w:iCs/>
                      <w:kern w:val="3"/>
                      <w:u w:val="single"/>
                      <w:lang w:eastAsia="it-IT"/>
                    </w:rPr>
                    <w:t>entro 6 mesi dalla conclusione del contratto</w:t>
                  </w:r>
                  <w:r w:rsidRPr="00386CCF">
                    <w:rPr>
                      <w:rFonts w:ascii="Trebuchet MS" w:eastAsia="Calibri" w:hAnsi="Trebuchet MS" w:cs="Arial"/>
                      <w:iCs/>
                      <w:kern w:val="3"/>
                      <w:lang w:eastAsia="it-IT"/>
                    </w:rPr>
                    <w:t xml:space="preserve"> a consegnare alla stazione appaltante </w:t>
                  </w:r>
                  <w:r w:rsidRPr="00386CCF">
                    <w:rPr>
                      <w:rFonts w:ascii="Trebuchet MS" w:eastAsia="Calibri" w:hAnsi="Trebuchet MS" w:cs="Arial"/>
                      <w:b/>
                      <w:iCs/>
                      <w:kern w:val="3"/>
                      <w:lang w:eastAsia="it-IT"/>
                    </w:rPr>
                    <w:t>una Relazione di genere sulla situazione del personale maschile e femminile</w:t>
                  </w:r>
                  <w:r w:rsidRPr="00386CCF">
                    <w:rPr>
                      <w:rFonts w:ascii="Trebuchet MS" w:eastAsia="Calibri" w:hAnsi="Trebuchet MS" w:cs="Arial"/>
                      <w:iCs/>
                      <w:kern w:val="3"/>
                      <w:lang w:eastAsia="it-IT"/>
                    </w:rPr>
                    <w:t xml:space="preserve"> in ognuna delle professioni ed in relazione allo stato delle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con contestuale attestazione di avvenuta trasmissione alle rappresentanze sindacali aziendali e alla consigliera e al consigliere regionale di parità (art. 47 comma 3)</w:t>
                  </w:r>
                </w:p>
                <w:p w14:paraId="5241F20C" w14:textId="77777777" w:rsidR="002F03B5" w:rsidRDefault="002F03B5" w:rsidP="00386CCF">
                  <w:pPr>
                    <w:autoSpaceDN w:val="0"/>
                    <w:ind w:right="284"/>
                    <w:textAlignment w:val="baseline"/>
                    <w:rPr>
                      <w:rFonts w:ascii="Trebuchet MS" w:hAnsi="Trebuchet MS" w:cs="Calibri"/>
                      <w:b/>
                      <w:kern w:val="3"/>
                      <w:lang w:eastAsia="it-IT"/>
                    </w:rPr>
                  </w:pPr>
                </w:p>
                <w:p w14:paraId="1A132F22" w14:textId="77777777" w:rsidR="00386CCF" w:rsidRPr="00386CCF" w:rsidRDefault="00386CCF" w:rsidP="00386CCF">
                  <w:pPr>
                    <w:autoSpaceDN w:val="0"/>
                    <w:ind w:right="284"/>
                    <w:textAlignment w:val="baseline"/>
                    <w:rPr>
                      <w:rFonts w:ascii="Trebuchet MS" w:hAnsi="Trebuchet MS" w:cs="Calibri"/>
                      <w:b/>
                      <w:kern w:val="3"/>
                      <w:u w:val="single"/>
                      <w:lang w:eastAsia="it-IT"/>
                    </w:rPr>
                  </w:pPr>
                  <w:r w:rsidRPr="00386CCF">
                    <w:rPr>
                      <w:rFonts w:ascii="Trebuchet MS" w:hAnsi="Trebuchet MS" w:cs="Calibri"/>
                      <w:b/>
                      <w:kern w:val="3"/>
                      <w:lang w:eastAsia="it-IT"/>
                    </w:rPr>
                    <w:t>(</w:t>
                  </w:r>
                  <w:r w:rsidRPr="00386CCF">
                    <w:rPr>
                      <w:rFonts w:ascii="Trebuchet MS" w:hAnsi="Trebuchet MS" w:cs="Calibri"/>
                      <w:b/>
                      <w:kern w:val="3"/>
                      <w:u w:val="single"/>
                      <w:lang w:eastAsia="it-IT"/>
                    </w:rPr>
                    <w:t>da dichiarare in caso di dipendenti pari o superiore a 15)</w:t>
                  </w:r>
                </w:p>
                <w:p w14:paraId="6D03FA8C" w14:textId="77777777" w:rsidR="00386CCF" w:rsidRPr="00386CCF" w:rsidRDefault="00386CCF" w:rsidP="00386CCF">
                  <w:pPr>
                    <w:autoSpaceDN w:val="0"/>
                    <w:ind w:left="426" w:right="284"/>
                    <w:jc w:val="center"/>
                    <w:textAlignment w:val="baseline"/>
                    <w:rPr>
                      <w:rFonts w:ascii="Trebuchet MS" w:hAnsi="Trebuchet MS" w:cs="Calibri"/>
                      <w:b/>
                      <w:kern w:val="3"/>
                      <w:lang w:eastAsia="it-IT"/>
                    </w:rPr>
                  </w:pPr>
                </w:p>
                <w:p w14:paraId="4CAFCCD6" w14:textId="77777777" w:rsidR="00386CCF" w:rsidRPr="00386CCF" w:rsidRDefault="00386CCF" w:rsidP="00660486">
                  <w:pPr>
                    <w:autoSpaceDN w:val="0"/>
                    <w:ind w:left="525" w:right="580" w:hanging="426"/>
                    <w:jc w:val="both"/>
                    <w:textAlignment w:val="baseline"/>
                    <w:rPr>
                      <w:rFonts w:ascii="Trebuchet MS" w:hAnsi="Trebuchet MS" w:cs="Calibri"/>
                      <w:kern w:val="3"/>
                      <w:lang w:eastAsia="it-IT"/>
                    </w:rPr>
                  </w:pPr>
                  <w:r w:rsidRPr="00386CCF">
                    <w:rPr>
                      <w:rFonts w:ascii="Trebuchet MS" w:hAnsi="Trebuchet MS"/>
                      <w:kern w:val="0"/>
                      <w:lang w:eastAsia="it-IT"/>
                    </w:rPr>
                    <w:fldChar w:fldCharType="begin">
                      <w:ffData>
                        <w:name w:val="Controllo26"/>
                        <w:enabled/>
                        <w:calcOnExit w:val="0"/>
                        <w:checkBox>
                          <w:sizeAuto/>
                          <w:default w:val="0"/>
                        </w:checkBox>
                      </w:ffData>
                    </w:fldChar>
                  </w:r>
                  <w:r w:rsidRPr="00386CCF">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386CCF">
                    <w:rPr>
                      <w:rFonts w:ascii="Trebuchet MS" w:hAnsi="Trebuchet MS"/>
                      <w:kern w:val="0"/>
                      <w:lang w:eastAsia="it-IT"/>
                    </w:rPr>
                    <w:fldChar w:fldCharType="end"/>
                  </w:r>
                  <w:r w:rsidRPr="00386CCF">
                    <w:rPr>
                      <w:rFonts w:ascii="Trebuchet MS" w:hAnsi="Trebuchet MS"/>
                      <w:kern w:val="0"/>
                      <w:lang w:eastAsia="it-IT"/>
                    </w:rPr>
                    <w:t xml:space="preserve"> </w:t>
                  </w:r>
                  <w:r w:rsidRPr="00386CCF">
                    <w:rPr>
                      <w:rFonts w:ascii="Trebuchet MS" w:hAnsi="Trebuchet MS" w:cs="Calibri"/>
                      <w:kern w:val="3"/>
                      <w:lang w:eastAsia="it-IT"/>
                    </w:rPr>
                    <w:t>Di assumersi l'obbligo</w:t>
                  </w:r>
                  <w:r w:rsidRPr="00386CCF">
                    <w:rPr>
                      <w:rFonts w:ascii="Trebuchet MS" w:eastAsia="Calibri" w:hAnsi="Trebuchet MS"/>
                      <w:kern w:val="0"/>
                      <w:lang w:eastAsia="en-US"/>
                    </w:rPr>
                    <w:t xml:space="preserve"> di </w:t>
                  </w:r>
                  <w:r w:rsidRPr="00386CCF">
                    <w:rPr>
                      <w:rFonts w:ascii="Trebuchet MS" w:hAnsi="Trebuchet MS" w:cs="Calibri"/>
                      <w:kern w:val="3"/>
                      <w:lang w:eastAsia="it-IT"/>
                    </w:rPr>
                    <w:t>consegnare alla stazione appaltante</w:t>
                  </w:r>
                  <w:r w:rsidRPr="00386CCF">
                    <w:rPr>
                      <w:rFonts w:ascii="Trebuchet MS" w:hAnsi="Trebuchet MS" w:cs="Calibri"/>
                      <w:b/>
                      <w:kern w:val="3"/>
                      <w:u w:val="single"/>
                      <w:lang w:eastAsia="it-IT"/>
                    </w:rPr>
                    <w:t>, entro sei mesi dalla conclusione del contratto</w:t>
                  </w:r>
                  <w:r w:rsidRPr="00386CCF">
                    <w:rPr>
                      <w:rFonts w:ascii="Trebuchet MS" w:hAnsi="Trebuchet MS" w:cs="Calibri"/>
                      <w:kern w:val="3"/>
                      <w:lang w:eastAsia="it-IT"/>
                    </w:rPr>
                    <w:t xml:space="preserve">, la </w:t>
                  </w:r>
                  <w:r w:rsidRPr="00386CCF">
                    <w:rPr>
                      <w:rFonts w:ascii="Trebuchet MS" w:hAnsi="Trebuchet MS" w:cs="Calibri"/>
                      <w:b/>
                      <w:kern w:val="3"/>
                      <w:lang w:eastAsia="it-IT"/>
                    </w:rPr>
                    <w:t>certificazione di cui all’art. 17 della L. n. 68/1999</w:t>
                  </w:r>
                  <w:r w:rsidRPr="00386CCF">
                    <w:rPr>
                      <w:rFonts w:ascii="Trebuchet MS" w:hAnsi="Trebuchet MS" w:cs="Calibri"/>
                      <w:kern w:val="3"/>
                      <w:lang w:eastAsia="it-IT"/>
                    </w:rPr>
                    <w:t xml:space="preserve"> (norme che disciplinano il diritto al lavoro delle persone con disabilità) </w:t>
                  </w:r>
                  <w:r w:rsidRPr="00386CCF">
                    <w:rPr>
                      <w:rFonts w:ascii="Trebuchet MS" w:hAnsi="Trebuchet MS" w:cs="Calibri"/>
                      <w:b/>
                      <w:kern w:val="3"/>
                      <w:lang w:eastAsia="it-IT"/>
                    </w:rPr>
                    <w:t>nonché una relazione che chiarisca l'avvenuto assolvimento degli obblighi previsti a carico delle imprese dalla medesima legge</w:t>
                  </w:r>
                  <w:r w:rsidRPr="00386CCF">
                    <w:rPr>
                      <w:rFonts w:ascii="Trebuchet MS" w:hAnsi="Trebuchet MS" w:cs="Calibri"/>
                      <w:kern w:val="3"/>
                      <w:lang w:eastAsia="it-IT"/>
                    </w:rPr>
                    <w:t xml:space="preserve">, e illustri eventuali sanzioni e provvedimenti imposti a carico delle imprese nel triennio precedente la data di scadenza della presentazione delle offerte. Tale relazione deve essere trasmessa anche alle rappresentanze sindacali aziendali (art. 47 comma 3 bis). </w:t>
                  </w:r>
                  <w:r w:rsidRPr="00386CCF">
                    <w:rPr>
                      <w:rFonts w:ascii="Trebuchet MS" w:hAnsi="Trebuchet MS" w:cs="Calibri"/>
                      <w:i/>
                      <w:kern w:val="3"/>
                      <w:lang w:eastAsia="it-IT"/>
                    </w:rPr>
                    <w:t>La mancata produzione della relazione di genere sulla situazione del personale maschile e femminile, costituendo obbligo da adempiersi a valle della stipulazione del contratto, non comporta l'esclusione dalla gara ma all'applicazione delle penali di cui al comma 6 dell'articolo 47, Decreto Legge n. 77/2021</w:t>
                  </w:r>
                  <w:r w:rsidRPr="00386CCF">
                    <w:rPr>
                      <w:rFonts w:ascii="Trebuchet MS" w:hAnsi="Trebuchet MS" w:cs="Calibri"/>
                      <w:kern w:val="3"/>
                      <w:lang w:eastAsia="it-IT"/>
                    </w:rPr>
                    <w:t>.</w:t>
                  </w:r>
                </w:p>
                <w:p w14:paraId="585135C5" w14:textId="77777777" w:rsidR="002F03B5" w:rsidRDefault="002F03B5" w:rsidP="002F03B5">
                  <w:pPr>
                    <w:autoSpaceDN w:val="0"/>
                    <w:ind w:right="284"/>
                    <w:textAlignment w:val="baseline"/>
                    <w:rPr>
                      <w:rFonts w:ascii="Trebuchet MS" w:hAnsi="Trebuchet MS" w:cs="Calibri"/>
                      <w:b/>
                      <w:kern w:val="3"/>
                      <w:lang w:eastAsia="it-IT"/>
                    </w:rPr>
                  </w:pPr>
                </w:p>
                <w:p w14:paraId="5A5E20C3" w14:textId="77777777" w:rsidR="00386CCF" w:rsidRPr="00386CCF" w:rsidRDefault="00386CCF" w:rsidP="00386CCF">
                  <w:pPr>
                    <w:autoSpaceDN w:val="0"/>
                    <w:spacing w:afterLines="120" w:after="288"/>
                    <w:ind w:right="284"/>
                    <w:textAlignment w:val="baseline"/>
                    <w:rPr>
                      <w:rFonts w:ascii="Trebuchet MS" w:hAnsi="Trebuchet MS" w:cs="Calibri"/>
                      <w:b/>
                      <w:kern w:val="3"/>
                      <w:lang w:eastAsia="it-IT"/>
                    </w:rPr>
                  </w:pPr>
                  <w:r w:rsidRPr="00386CCF">
                    <w:rPr>
                      <w:rFonts w:ascii="Trebuchet MS" w:hAnsi="Trebuchet MS" w:cs="Calibri"/>
                      <w:b/>
                      <w:kern w:val="3"/>
                      <w:lang w:eastAsia="it-IT"/>
                    </w:rPr>
                    <w:t xml:space="preserve"> (</w:t>
                  </w:r>
                  <w:r w:rsidRPr="00386CCF">
                    <w:rPr>
                      <w:rFonts w:ascii="Trebuchet MS" w:hAnsi="Trebuchet MS" w:cs="Calibri"/>
                      <w:b/>
                      <w:kern w:val="3"/>
                      <w:u w:val="single"/>
                      <w:lang w:eastAsia="it-IT"/>
                    </w:rPr>
                    <w:t>qualora abbia meno di 15 dipendenti</w:t>
                  </w:r>
                  <w:r w:rsidRPr="00386CCF">
                    <w:rPr>
                      <w:rFonts w:ascii="Trebuchet MS" w:hAnsi="Trebuchet MS" w:cs="Calibri"/>
                      <w:b/>
                      <w:kern w:val="3"/>
                      <w:lang w:eastAsia="it-IT"/>
                    </w:rPr>
                    <w:t>)</w:t>
                  </w:r>
                </w:p>
                <w:p w14:paraId="0D79A2A8" w14:textId="26E5A043" w:rsidR="00386CCF" w:rsidRPr="002F03B5" w:rsidRDefault="00386CCF" w:rsidP="002F03B5">
                  <w:pPr>
                    <w:autoSpaceDN w:val="0"/>
                    <w:spacing w:afterLines="120" w:after="288"/>
                    <w:ind w:left="525" w:right="284" w:hanging="383"/>
                    <w:jc w:val="both"/>
                    <w:textAlignment w:val="baseline"/>
                    <w:rPr>
                      <w:rFonts w:ascii="Trebuchet MS" w:eastAsia="Calibri" w:hAnsi="Trebuchet MS" w:cs="Calibri"/>
                      <w:iCs/>
                      <w:kern w:val="3"/>
                      <w:lang w:eastAsia="it-IT"/>
                    </w:rPr>
                  </w:pPr>
                  <w:r w:rsidRPr="00386CCF">
                    <w:rPr>
                      <w:rFonts w:ascii="Trebuchet MS" w:hAnsi="Trebuchet MS"/>
                      <w:kern w:val="0"/>
                      <w:lang w:eastAsia="it-IT"/>
                    </w:rPr>
                    <w:fldChar w:fldCharType="begin">
                      <w:ffData>
                        <w:name w:val="Controllo26"/>
                        <w:enabled/>
                        <w:calcOnExit w:val="0"/>
                        <w:checkBox>
                          <w:sizeAuto/>
                          <w:default w:val="0"/>
                        </w:checkBox>
                      </w:ffData>
                    </w:fldChar>
                  </w:r>
                  <w:r w:rsidRPr="00386CCF">
                    <w:rPr>
                      <w:rFonts w:ascii="Trebuchet MS" w:hAnsi="Trebuchet MS"/>
                      <w:kern w:val="0"/>
                      <w:lang w:eastAsia="it-IT"/>
                    </w:rPr>
                    <w:instrText xml:space="preserve"> FORMCHECKBOX </w:instrText>
                  </w:r>
                  <w:r w:rsidR="00044A0F">
                    <w:rPr>
                      <w:rFonts w:ascii="Trebuchet MS" w:hAnsi="Trebuchet MS"/>
                      <w:kern w:val="0"/>
                      <w:lang w:eastAsia="it-IT"/>
                    </w:rPr>
                  </w:r>
                  <w:r w:rsidR="00044A0F">
                    <w:rPr>
                      <w:rFonts w:ascii="Trebuchet MS" w:hAnsi="Trebuchet MS"/>
                      <w:kern w:val="0"/>
                      <w:lang w:eastAsia="it-IT"/>
                    </w:rPr>
                    <w:fldChar w:fldCharType="separate"/>
                  </w:r>
                  <w:r w:rsidRPr="00386CCF">
                    <w:rPr>
                      <w:rFonts w:ascii="Trebuchet MS" w:hAnsi="Trebuchet MS"/>
                      <w:kern w:val="0"/>
                      <w:lang w:eastAsia="it-IT"/>
                    </w:rPr>
                    <w:fldChar w:fldCharType="end"/>
                  </w:r>
                  <w:r w:rsidRPr="00386CCF">
                    <w:rPr>
                      <w:rFonts w:ascii="Trebuchet MS" w:hAnsi="Trebuchet MS"/>
                      <w:kern w:val="0"/>
                      <w:lang w:eastAsia="it-IT"/>
                    </w:rPr>
                    <w:t xml:space="preserve">   </w:t>
                  </w:r>
                  <w:r w:rsidRPr="00386CCF">
                    <w:rPr>
                      <w:rFonts w:ascii="Trebuchet MS" w:eastAsia="Calibri" w:hAnsi="Trebuchet MS" w:cs="Arial"/>
                      <w:iCs/>
                      <w:kern w:val="3"/>
                      <w:lang w:eastAsia="it-IT"/>
                    </w:rPr>
                    <w:t xml:space="preserve">di avere meno di 15 dipendenti. </w:t>
                  </w:r>
                </w:p>
              </w:tc>
            </w:tr>
          </w:tbl>
          <w:p w14:paraId="19EE935A" w14:textId="52A6412C" w:rsidR="00386CCF" w:rsidRPr="00565184" w:rsidRDefault="00386CCF" w:rsidP="00565184">
            <w:pPr>
              <w:widowControl/>
              <w:tabs>
                <w:tab w:val="left" w:pos="1068"/>
              </w:tabs>
              <w:suppressAutoHyphens w:val="0"/>
              <w:jc w:val="both"/>
              <w:rPr>
                <w:rFonts w:ascii="Trebuchet MS" w:hAnsi="Trebuchet MS"/>
                <w:b/>
                <w:kern w:val="0"/>
                <w:lang w:eastAsia="it-IT"/>
              </w:rPr>
            </w:pPr>
          </w:p>
        </w:tc>
      </w:tr>
    </w:tbl>
    <w:p w14:paraId="3CA19545" w14:textId="77777777" w:rsidR="0028306D" w:rsidRDefault="0028306D" w:rsidP="001F557D">
      <w:pPr>
        <w:suppressAutoHyphens w:val="0"/>
        <w:jc w:val="both"/>
        <w:rPr>
          <w:rFonts w:ascii="Trebuchet MS" w:hAnsi="Trebuchet MS"/>
          <w:kern w:val="0"/>
          <w:lang w:eastAsia="it-IT"/>
        </w:rPr>
      </w:pPr>
    </w:p>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14:paraId="04413B8E" w14:textId="77777777" w:rsidR="002F03B5" w:rsidRDefault="002F03B5" w:rsidP="00EA3470">
      <w:pPr>
        <w:widowControl/>
        <w:suppressAutoHyphens w:val="0"/>
        <w:spacing w:before="60" w:after="60"/>
        <w:jc w:val="center"/>
        <w:rPr>
          <w:rFonts w:ascii="Trebuchet MS" w:hAnsi="Trebuchet MS"/>
          <w:iCs/>
          <w:kern w:val="0"/>
          <w:lang w:eastAsia="it-IT"/>
        </w:rPr>
      </w:pPr>
    </w:p>
    <w:p w14:paraId="18A42880" w14:textId="0606686B" w:rsidR="000D66CB" w:rsidRPr="000D66CB" w:rsidRDefault="000D66CB" w:rsidP="000D66CB">
      <w:pPr>
        <w:widowControl/>
        <w:suppressAutoHyphens w:val="0"/>
        <w:spacing w:before="60" w:after="60"/>
        <w:ind w:left="4955" w:firstLine="709"/>
        <w:jc w:val="center"/>
        <w:rPr>
          <w:rFonts w:ascii="Trebuchet MS" w:hAnsi="Trebuchet MS" w:cs="Calibri"/>
          <w:kern w:val="0"/>
          <w:lang w:eastAsia="it-IT"/>
        </w:rPr>
      </w:pPr>
      <w:bookmarkStart w:id="6" w:name="_Hlk172717502"/>
      <w:bookmarkEnd w:id="0"/>
      <w:r w:rsidRPr="000D66CB">
        <w:rPr>
          <w:rFonts w:ascii="Trebuchet MS" w:hAnsi="Trebuchet MS" w:cs="Calibri"/>
          <w:kern w:val="0"/>
          <w:lang w:eastAsia="it-IT"/>
        </w:rPr>
        <w:lastRenderedPageBreak/>
        <w:t>IL LEGALE RAPPRESENTANTE</w:t>
      </w:r>
      <w:r w:rsidRPr="000D66CB">
        <w:rPr>
          <w:rFonts w:ascii="Trebuchet MS" w:hAnsi="Trebuchet MS" w:cs="Calibri"/>
          <w:iCs/>
          <w:kern w:val="0"/>
          <w:vertAlign w:val="superscript"/>
          <w:lang w:eastAsia="it-IT"/>
        </w:rPr>
        <w:footnoteReference w:id="35"/>
      </w:r>
    </w:p>
    <w:bookmarkEnd w:id="6"/>
    <w:p w14:paraId="6CB271C4" w14:textId="77777777" w:rsidR="000D66CB" w:rsidRPr="000D66CB" w:rsidRDefault="000D66CB" w:rsidP="000D66CB">
      <w:pPr>
        <w:widowControl/>
        <w:suppressAutoHyphens w:val="0"/>
        <w:autoSpaceDE w:val="0"/>
        <w:autoSpaceDN w:val="0"/>
        <w:adjustRightInd w:val="0"/>
        <w:ind w:left="5664" w:firstLine="708"/>
        <w:jc w:val="both"/>
        <w:rPr>
          <w:rFonts w:ascii="Trebuchet MS" w:eastAsia="Calibri" w:hAnsi="Trebuchet MS" w:cs="Calibri"/>
          <w:kern w:val="0"/>
          <w:lang w:eastAsia="en-US"/>
        </w:rPr>
      </w:pPr>
      <w:r w:rsidRPr="000D66CB">
        <w:rPr>
          <w:rFonts w:ascii="Trebuchet MS" w:eastAsia="Calibri" w:hAnsi="Trebuchet MS" w:cs="Calibri"/>
          <w:kern w:val="0"/>
          <w:lang w:eastAsia="en-US"/>
        </w:rPr>
        <w:t xml:space="preserve">         Firma digitale</w:t>
      </w:r>
    </w:p>
    <w:p w14:paraId="14C3600C" w14:textId="77777777" w:rsidR="000D66CB" w:rsidRPr="000D66CB" w:rsidRDefault="000D66CB" w:rsidP="000D66CB">
      <w:pPr>
        <w:widowControl/>
        <w:suppressAutoHyphens w:val="0"/>
        <w:autoSpaceDE w:val="0"/>
        <w:autoSpaceDN w:val="0"/>
        <w:adjustRightInd w:val="0"/>
        <w:ind w:left="4828"/>
        <w:jc w:val="both"/>
        <w:rPr>
          <w:rFonts w:ascii="Trebuchet MS" w:eastAsia="Calibri" w:hAnsi="Trebuchet MS"/>
          <w:kern w:val="0"/>
          <w:sz w:val="22"/>
          <w:szCs w:val="22"/>
          <w:lang w:eastAsia="en-US"/>
        </w:rPr>
      </w:pPr>
      <w:r w:rsidRPr="000D66CB">
        <w:rPr>
          <w:rFonts w:ascii="Trebuchet MS" w:eastAsia="Calibri" w:hAnsi="Trebuchet MS"/>
          <w:kern w:val="0"/>
          <w:lang w:eastAsia="en-US"/>
        </w:rPr>
        <w:tab/>
      </w:r>
      <w:r w:rsidRPr="000D66CB">
        <w:rPr>
          <w:rFonts w:ascii="Trebuchet MS" w:eastAsia="Calibri" w:hAnsi="Trebuchet MS"/>
          <w:kern w:val="0"/>
          <w:lang w:eastAsia="en-US"/>
        </w:rPr>
        <w:tab/>
      </w:r>
      <w:r w:rsidRPr="000D66CB">
        <w:rPr>
          <w:rFonts w:ascii="Trebuchet MS" w:eastAsia="Calibri" w:hAnsi="Trebuchet MS"/>
          <w:kern w:val="0"/>
          <w:lang w:eastAsia="en-US"/>
        </w:rPr>
        <w:tab/>
      </w:r>
      <w:r w:rsidRPr="000D66CB">
        <w:rPr>
          <w:rFonts w:ascii="Trebuchet MS" w:eastAsia="Calibri" w:hAnsi="Trebuchet MS"/>
          <w:kern w:val="0"/>
          <w:lang w:eastAsia="en-US"/>
        </w:rPr>
        <w:tab/>
      </w:r>
      <w:r w:rsidRPr="000D66CB">
        <w:rPr>
          <w:rFonts w:ascii="Trebuchet MS" w:eastAsia="Calibri" w:hAnsi="Trebuchet MS"/>
          <w:kern w:val="0"/>
          <w:lang w:eastAsia="en-US"/>
        </w:rPr>
        <w:tab/>
      </w:r>
      <w:r w:rsidRPr="000D66CB">
        <w:rPr>
          <w:rFonts w:ascii="Trebuchet MS" w:eastAsia="Calibri" w:hAnsi="Trebuchet MS"/>
          <w:kern w:val="0"/>
          <w:lang w:eastAsia="en-US"/>
        </w:rPr>
        <w:tab/>
      </w:r>
      <w:r w:rsidRPr="000D66CB">
        <w:rPr>
          <w:rFonts w:ascii="Trebuchet MS" w:eastAsia="Calibri" w:hAnsi="Trebuchet MS"/>
          <w:kern w:val="0"/>
          <w:lang w:eastAsia="en-US"/>
        </w:rPr>
        <w:tab/>
      </w:r>
      <w:r w:rsidRPr="000D66CB">
        <w:rPr>
          <w:rFonts w:ascii="Trebuchet MS" w:eastAsia="Calibri" w:hAnsi="Trebuchet MS"/>
          <w:kern w:val="0"/>
          <w:sz w:val="22"/>
          <w:szCs w:val="22"/>
          <w:lang w:eastAsia="en-US"/>
        </w:rPr>
        <w:tab/>
        <w:t xml:space="preserve">        ___________________________________</w:t>
      </w:r>
    </w:p>
    <w:p w14:paraId="264858F2" w14:textId="77777777" w:rsidR="000D66CB" w:rsidRPr="000D66CB" w:rsidRDefault="000D66CB" w:rsidP="000D66CB">
      <w:pPr>
        <w:widowControl/>
        <w:suppressAutoHyphens w:val="0"/>
        <w:autoSpaceDE w:val="0"/>
        <w:autoSpaceDN w:val="0"/>
        <w:adjustRightInd w:val="0"/>
        <w:ind w:left="4828"/>
        <w:jc w:val="both"/>
        <w:rPr>
          <w:rFonts w:ascii="Trebuchet MS" w:eastAsia="Calibri" w:hAnsi="Trebuchet MS"/>
          <w:kern w:val="0"/>
          <w:lang w:eastAsia="en-US"/>
        </w:rPr>
      </w:pPr>
      <w:r w:rsidRPr="000D66CB">
        <w:rPr>
          <w:rFonts w:ascii="Trebuchet MS" w:eastAsia="Calibri" w:hAnsi="Trebuchet MS"/>
          <w:kern w:val="0"/>
          <w:sz w:val="18"/>
          <w:szCs w:val="18"/>
          <w:lang w:eastAsia="en-US"/>
        </w:rPr>
        <w:t xml:space="preserve">(Documento informatico firmato digitalmente ai sensi del D.lgs. 82/2005 </w:t>
      </w:r>
      <w:proofErr w:type="spellStart"/>
      <w:r w:rsidRPr="000D66CB">
        <w:rPr>
          <w:rFonts w:ascii="Trebuchet MS" w:eastAsia="Calibri" w:hAnsi="Trebuchet MS"/>
          <w:kern w:val="0"/>
          <w:sz w:val="18"/>
          <w:szCs w:val="18"/>
          <w:lang w:eastAsia="en-US"/>
        </w:rPr>
        <w:t>s.m.i.</w:t>
      </w:r>
      <w:proofErr w:type="spellEnd"/>
      <w:r w:rsidRPr="000D66CB">
        <w:rPr>
          <w:rFonts w:ascii="Trebuchet MS" w:eastAsia="Calibri" w:hAnsi="Trebuchet MS"/>
          <w:kern w:val="0"/>
          <w:sz w:val="18"/>
          <w:szCs w:val="18"/>
          <w:lang w:eastAsia="en-US"/>
        </w:rPr>
        <w:t xml:space="preserve"> e norme collegate, il quale sostituisce il documento cartaceo e la firma autografa)</w:t>
      </w:r>
    </w:p>
    <w:p w14:paraId="553B4E2D" w14:textId="77777777" w:rsidR="00A23B0C" w:rsidRPr="005E21A2" w:rsidRDefault="00A23B0C" w:rsidP="00677C6D">
      <w:pPr>
        <w:tabs>
          <w:tab w:val="left" w:pos="783"/>
          <w:tab w:val="right" w:leader="dot" w:pos="7717"/>
        </w:tabs>
        <w:autoSpaceDN w:val="0"/>
        <w:spacing w:after="360"/>
        <w:ind w:right="284"/>
        <w:jc w:val="center"/>
        <w:textAlignment w:val="baseline"/>
        <w:rPr>
          <w:rFonts w:ascii="Trebuchet MS" w:hAnsi="Trebuchet MS" w:cstheme="minorBidi"/>
        </w:rPr>
      </w:pPr>
    </w:p>
    <w:sectPr w:rsidR="00A23B0C" w:rsidRPr="005E21A2" w:rsidSect="00E73293">
      <w:headerReference w:type="even" r:id="rId10"/>
      <w:headerReference w:type="default" r:id="rId11"/>
      <w:footerReference w:type="even" r:id="rId12"/>
      <w:footerReference w:type="default" r:id="rId13"/>
      <w:headerReference w:type="first" r:id="rId14"/>
      <w:footerReference w:type="first" r:id="rId15"/>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04F214" w14:textId="77777777" w:rsidR="0029531B" w:rsidRDefault="0029531B" w:rsidP="005A5926">
      <w:r>
        <w:separator/>
      </w:r>
    </w:p>
  </w:endnote>
  <w:endnote w:type="continuationSeparator" w:id="0">
    <w:p w14:paraId="568A6592" w14:textId="77777777" w:rsidR="0029531B" w:rsidRDefault="0029531B"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itillium">
    <w:altName w:val="Calibri"/>
    <w:panose1 w:val="00000000000000000000"/>
    <w:charset w:val="00"/>
    <w:family w:val="modern"/>
    <w:notTrueType/>
    <w:pitch w:val="variable"/>
    <w:sig w:usb0="00000007" w:usb1="00000001"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FE7102" w14:textId="77777777" w:rsidR="00044A0F" w:rsidRDefault="00044A0F">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29531B" w:rsidRDefault="0029531B"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29531B" w:rsidRDefault="0029531B"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29531B" w:rsidRPr="001E1CD5" w:rsidRDefault="0029531B"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00B2349C" w:rsidR="0029531B" w:rsidRPr="001E1CD5" w:rsidRDefault="0029531B"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02-9333246</w:t>
    </w:r>
    <w:r w:rsidR="00044A0F">
      <w:rPr>
        <w:rFonts w:ascii="Calibri" w:eastAsia="Calibri" w:hAnsi="Calibri"/>
        <w:b/>
        <w:kern w:val="0"/>
        <w:sz w:val="22"/>
        <w:szCs w:val="22"/>
        <w:lang w:eastAsia="en-US"/>
      </w:rPr>
      <w:t>9</w:t>
    </w:r>
    <w:bookmarkStart w:id="7" w:name="_GoBack"/>
    <w:bookmarkEnd w:id="7"/>
    <w:r w:rsidRPr="001E1CD5">
      <w:rPr>
        <w:rFonts w:ascii="Calibri" w:eastAsia="Calibri" w:hAnsi="Calibri"/>
        <w:b/>
        <w:kern w:val="0"/>
        <w:sz w:val="22"/>
        <w:szCs w:val="22"/>
        <w:lang w:eastAsia="en-US"/>
      </w:rPr>
      <w:t>/493/466</w:t>
    </w:r>
  </w:p>
  <w:p w14:paraId="35B975AA" w14:textId="77777777" w:rsidR="0029531B" w:rsidRPr="001E1CD5" w:rsidRDefault="0029531B"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29531B" w:rsidRDefault="0029531B">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B9A683" w14:textId="77777777" w:rsidR="00044A0F" w:rsidRDefault="00044A0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C4197A" w14:textId="77777777" w:rsidR="0029531B" w:rsidRDefault="0029531B" w:rsidP="005A5926">
      <w:r>
        <w:separator/>
      </w:r>
    </w:p>
  </w:footnote>
  <w:footnote w:type="continuationSeparator" w:id="0">
    <w:p w14:paraId="34E6F394" w14:textId="77777777" w:rsidR="0029531B" w:rsidRDefault="0029531B" w:rsidP="005A5926">
      <w:r>
        <w:continuationSeparator/>
      </w:r>
    </w:p>
  </w:footnote>
  <w:footnote w:id="1">
    <w:p w14:paraId="64AAFE62" w14:textId="77777777" w:rsidR="0029531B" w:rsidRPr="00C63729" w:rsidRDefault="0029531B"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29531B" w:rsidRDefault="0029531B"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29531B" w:rsidRPr="00C63729" w:rsidRDefault="0029531B"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29531B" w:rsidRDefault="0029531B"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29531B" w:rsidRPr="00C63729" w:rsidRDefault="0029531B"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29531B" w:rsidRPr="00C63729" w:rsidRDefault="0029531B"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29531B" w:rsidRPr="00C63729" w:rsidRDefault="0029531B"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29531B" w:rsidRPr="00C63729" w:rsidRDefault="0029531B"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29531B" w:rsidRPr="00C63729" w:rsidRDefault="0029531B"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29531B" w:rsidRPr="00C63729" w:rsidRDefault="0029531B"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29531B" w:rsidRPr="00C63729" w:rsidRDefault="0029531B"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29531B" w:rsidRPr="00EF6C68" w:rsidRDefault="0029531B"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29531B" w:rsidRPr="00C63729" w:rsidRDefault="0029531B"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29531B" w:rsidRPr="00633A04" w:rsidRDefault="0029531B"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29531B" w:rsidRPr="00CF54C5" w:rsidRDefault="0029531B"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29531B" w:rsidRPr="00CF54C5" w:rsidRDefault="0029531B"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29531B" w:rsidRPr="00CF54C5" w:rsidRDefault="0029531B"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29531B" w:rsidRPr="00CF54C5" w:rsidRDefault="0029531B"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29531B" w:rsidRPr="00CF54C5" w:rsidRDefault="0029531B"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29531B" w:rsidRPr="00CF54C5" w:rsidRDefault="0029531B"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29531B" w:rsidRPr="00CF54C5" w:rsidRDefault="0029531B"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29531B" w:rsidRPr="00CF54C5" w:rsidRDefault="0029531B"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29531B" w:rsidRPr="00CF54C5" w:rsidRDefault="0029531B"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29531B" w:rsidRPr="00CF54C5" w:rsidRDefault="0029531B"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29531B" w:rsidRPr="00CF54C5" w:rsidRDefault="0029531B"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29531B" w:rsidRPr="00CF54C5" w:rsidRDefault="0029531B"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29531B" w:rsidRPr="00CF54C5" w:rsidRDefault="0029531B"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29531B" w:rsidRPr="00CF54C5" w:rsidRDefault="0029531B"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29531B" w:rsidRPr="00CF54C5" w:rsidRDefault="0029531B"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29531B" w:rsidRPr="00CF54C5" w:rsidRDefault="0029531B"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29531B" w:rsidRPr="00CF54C5" w:rsidRDefault="0029531B"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29531B" w:rsidRPr="00CF54C5" w:rsidRDefault="0029531B"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29531B" w:rsidRPr="004E4ECB" w:rsidRDefault="0029531B"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29531B" w:rsidRPr="004E4ECB" w:rsidRDefault="0029531B"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29531B" w:rsidRPr="004E4ECB" w:rsidRDefault="0029531B" w:rsidP="00CF54C5">
      <w:pPr>
        <w:pStyle w:val="Testonotaapidipagina"/>
        <w:rPr>
          <w:rFonts w:ascii="Trebuchet MS" w:hAnsi="Trebuchet MS"/>
          <w:sz w:val="16"/>
          <w:szCs w:val="16"/>
        </w:rPr>
      </w:pPr>
    </w:p>
  </w:footnote>
  <w:footnote w:id="14">
    <w:p w14:paraId="3EEA0A4F" w14:textId="77777777" w:rsidR="0029531B" w:rsidRPr="004E4ECB" w:rsidRDefault="0029531B"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29531B" w:rsidRPr="004E4ECB" w:rsidRDefault="0029531B"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29531B" w:rsidRPr="004E4ECB" w:rsidRDefault="0029531B"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29531B" w:rsidRPr="004E4ECB" w:rsidRDefault="0029531B"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29531B" w:rsidRPr="004E4ECB" w:rsidRDefault="0029531B"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29531B" w:rsidRPr="004E4ECB" w:rsidRDefault="0029531B"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29531B" w:rsidRPr="004E4ECB" w:rsidRDefault="0029531B"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29531B" w:rsidRPr="008C3A79" w:rsidRDefault="0029531B"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29531B" w:rsidRDefault="0029531B"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29531B" w:rsidRPr="00116A64" w:rsidRDefault="0029531B"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29531B" w:rsidRPr="00116A64" w:rsidRDefault="0029531B"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29531B" w:rsidRPr="005B36C1" w:rsidRDefault="0029531B"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29531B" w:rsidRPr="005B36C1" w:rsidRDefault="0029531B"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29531B" w:rsidRPr="005B36C1" w:rsidRDefault="0029531B"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29531B" w:rsidRPr="00150523" w:rsidRDefault="0029531B"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29531B" w:rsidRPr="00150523" w:rsidRDefault="0029531B"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29531B" w:rsidRPr="00FF2E62" w:rsidRDefault="0029531B"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29531B" w:rsidRPr="00FF2E62" w:rsidRDefault="0029531B"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29531B" w:rsidRPr="00FF2E62" w:rsidRDefault="0029531B"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29531B" w:rsidRPr="00FF2E62" w:rsidRDefault="0029531B"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7EAAE35C" w:rsidR="0029531B" w:rsidRPr="00FF2E62" w:rsidRDefault="0029531B"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La “quota” da indicare è la percentuale </w:t>
      </w:r>
      <w:r>
        <w:rPr>
          <w:rFonts w:ascii="Trebuchet MS" w:hAnsi="Trebuchet MS" w:cs="Calibri"/>
          <w:sz w:val="16"/>
          <w:szCs w:val="16"/>
        </w:rPr>
        <w:t xml:space="preserve">per singola prestazione </w:t>
      </w:r>
      <w:r w:rsidRPr="00FF2E62">
        <w:rPr>
          <w:rFonts w:ascii="Trebuchet MS" w:hAnsi="Trebuchet MS" w:cs="Calibri"/>
          <w:sz w:val="16"/>
          <w:szCs w:val="16"/>
        </w:rPr>
        <w:t>assunta dall’impresa che sottoscrive la dichiarazione.</w:t>
      </w:r>
    </w:p>
  </w:footnote>
  <w:footnote w:id="30">
    <w:p w14:paraId="2BB2C273" w14:textId="77777777" w:rsidR="0029531B" w:rsidRPr="00FF2E62" w:rsidRDefault="0029531B"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5BE014BE" w:rsidR="0029531B" w:rsidRPr="00DF12BA" w:rsidRDefault="0029531B"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86680D">
        <w:rPr>
          <w:rFonts w:ascii="Trebuchet MS" w:hAnsi="Trebuchet MS"/>
          <w:sz w:val="16"/>
          <w:szCs w:val="16"/>
        </w:rPr>
        <w:t>percentuale dell’incidenza di tutti i servizi</w:t>
      </w:r>
      <w:r w:rsidRPr="00FF2E62">
        <w:rPr>
          <w:rFonts w:ascii="Trebuchet MS" w:hAnsi="Trebuchet MS"/>
          <w:sz w:val="16"/>
          <w:szCs w:val="16"/>
        </w:rPr>
        <w:t xml:space="preserve"> assunti dall’impresa che sottoscrive la dichiarazione rispetto al totale in appalto</w:t>
      </w:r>
      <w:r w:rsidRPr="00DF12BA">
        <w:rPr>
          <w:sz w:val="16"/>
          <w:szCs w:val="16"/>
        </w:rPr>
        <w:t>.</w:t>
      </w:r>
    </w:p>
  </w:footnote>
  <w:footnote w:id="32">
    <w:p w14:paraId="7FF616AB" w14:textId="77777777" w:rsidR="0029531B" w:rsidRPr="00E913A9" w:rsidRDefault="0029531B"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29531B" w:rsidRPr="00E913A9" w:rsidRDefault="0029531B"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29531B" w:rsidRPr="00E913A9" w:rsidRDefault="0029531B"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E6E2FE9" w14:textId="77777777" w:rsidR="000D66CB" w:rsidRPr="001F557D" w:rsidRDefault="000D66CB" w:rsidP="000D66CB">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w:t>
      </w:r>
      <w:proofErr w:type="spellStart"/>
      <w:r w:rsidRPr="001F557D">
        <w:rPr>
          <w:rFonts w:ascii="Trebuchet MS" w:hAnsi="Trebuchet MS" w:cs="Calibri"/>
          <w:sz w:val="16"/>
          <w:szCs w:val="16"/>
        </w:rPr>
        <w:t>d.P.R.</w:t>
      </w:r>
      <w:proofErr w:type="spellEnd"/>
      <w:r w:rsidRPr="001F557D">
        <w:rPr>
          <w:rFonts w:ascii="Trebuchet MS" w:hAnsi="Trebuchet MS" w:cs="Calibri"/>
          <w:sz w:val="16"/>
          <w:szCs w:val="16"/>
        </w:rPr>
        <w:t xml:space="preserve"> n. 445 del 2000, deve essere firmata digitalmente. </w:t>
      </w:r>
    </w:p>
    <w:p w14:paraId="3430C61A" w14:textId="77777777" w:rsidR="000D66CB" w:rsidRDefault="000D66CB" w:rsidP="000D66CB">
      <w:pPr>
        <w:pStyle w:val="Testonotaapidipagina"/>
        <w:jc w:val="both"/>
        <w:rPr>
          <w:sz w:val="16"/>
          <w:szCs w:val="16"/>
        </w:rPr>
      </w:pPr>
    </w:p>
    <w:p w14:paraId="4E2C9FB9" w14:textId="77777777" w:rsidR="000D66CB" w:rsidRDefault="000D66CB" w:rsidP="000D66CB">
      <w:pPr>
        <w:pStyle w:val="Testonotaapidipagina"/>
        <w:jc w:val="both"/>
        <w:rPr>
          <w:sz w:val="16"/>
          <w:szCs w:val="16"/>
        </w:rPr>
      </w:pPr>
    </w:p>
    <w:p w14:paraId="20F8529A" w14:textId="77777777" w:rsidR="000D66CB" w:rsidRPr="00440A7A" w:rsidRDefault="000D66CB" w:rsidP="000D66CB">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0E6F43" w14:textId="77777777" w:rsidR="00044A0F" w:rsidRDefault="00044A0F">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5C6D" w14:textId="4CD591CB" w:rsidR="0029531B" w:rsidRDefault="0029531B" w:rsidP="001E1CD5">
    <w:pPr>
      <w:pStyle w:val="Intestazione"/>
      <w:tabs>
        <w:tab w:val="clear" w:pos="9638"/>
      </w:tabs>
    </w:pPr>
    <w:r>
      <w:tab/>
    </w:r>
  </w:p>
  <w:p w14:paraId="72CAE2F6" w14:textId="38470372" w:rsidR="0029531B" w:rsidRDefault="0029531B" w:rsidP="001E1CD5">
    <w:pPr>
      <w:pStyle w:val="Intestazione"/>
      <w:tabs>
        <w:tab w:val="clear" w:pos="9638"/>
      </w:tabs>
    </w:pPr>
    <w:r w:rsidRPr="000958D4">
      <w:rPr>
        <w:rFonts w:ascii="Calibri" w:eastAsia="Calibri" w:hAnsi="Calibri" w:cs="Times New Roman"/>
        <w:noProof/>
        <w:lang w:eastAsia="it-IT"/>
      </w:rPr>
      <w:drawing>
        <wp:inline distT="0" distB="0" distL="0" distR="0" wp14:anchorId="175BF912" wp14:editId="3E6ED40C">
          <wp:extent cx="2667000" cy="933450"/>
          <wp:effectExtent l="0" t="0" r="0" b="0"/>
          <wp:docPr id="2" name="Immagine 2"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33450"/>
                  </a:xfrm>
                  <a:prstGeom prst="rect">
                    <a:avLst/>
                  </a:prstGeom>
                  <a:noFill/>
                  <a:ln>
                    <a:noFill/>
                  </a:ln>
                </pic:spPr>
              </pic:pic>
            </a:graphicData>
          </a:graphic>
        </wp:inline>
      </w:drawing>
    </w:r>
  </w:p>
  <w:p w14:paraId="04F8612C" w14:textId="77777777" w:rsidR="0029531B" w:rsidRDefault="0029531B" w:rsidP="001E1CD5">
    <w:pPr>
      <w:pStyle w:val="Intestazione"/>
      <w:tabs>
        <w:tab w:val="clear" w:pos="9638"/>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951BCF" w14:textId="77777777" w:rsidR="00044A0F" w:rsidRDefault="00044A0F">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6E52D6D"/>
    <w:multiLevelType w:val="hybridMultilevel"/>
    <w:tmpl w:val="1406903A"/>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3">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7">
    <w:nsid w:val="0FE31984"/>
    <w:multiLevelType w:val="hybridMultilevel"/>
    <w:tmpl w:val="1DC455E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1">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4">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5">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7">
    <w:nsid w:val="2E45527D"/>
    <w:multiLevelType w:val="multilevel"/>
    <w:tmpl w:val="7752E57A"/>
    <w:lvl w:ilvl="0">
      <w:start w:val="7"/>
      <w:numFmt w:val="bullet"/>
      <w:lvlText w:val="-"/>
      <w:lvlJc w:val="left"/>
      <w:pPr>
        <w:ind w:left="720" w:hanging="360"/>
      </w:pPr>
      <w:rPr>
        <w:rFonts w:ascii="Times New Roman" w:eastAsia="Times New Roman" w:hAnsi="Times New Roman" w:cs="Times New Roman"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EDF5FEF"/>
    <w:multiLevelType w:val="multilevel"/>
    <w:tmpl w:val="96F271E8"/>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1">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23">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4">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9">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30">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31">
    <w:nsid w:val="566E0692"/>
    <w:multiLevelType w:val="hybridMultilevel"/>
    <w:tmpl w:val="64E043D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3">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4">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3">
    <w:nsid w:val="79E52009"/>
    <w:multiLevelType w:val="hybridMultilevel"/>
    <w:tmpl w:val="4F888CC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4">
    <w:nsid w:val="7E73590E"/>
    <w:multiLevelType w:val="hybridMultilevel"/>
    <w:tmpl w:val="DDE4FD06"/>
    <w:lvl w:ilvl="0" w:tplc="8A182F44">
      <w:start w:val="2"/>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6"/>
  </w:num>
  <w:num w:numId="4">
    <w:abstractNumId w:val="10"/>
  </w:num>
  <w:num w:numId="5">
    <w:abstractNumId w:val="14"/>
  </w:num>
  <w:num w:numId="6">
    <w:abstractNumId w:val="5"/>
  </w:num>
  <w:num w:numId="7">
    <w:abstractNumId w:val="34"/>
  </w:num>
  <w:num w:numId="8">
    <w:abstractNumId w:val="8"/>
  </w:num>
  <w:num w:numId="9">
    <w:abstractNumId w:val="32"/>
  </w:num>
  <w:num w:numId="10">
    <w:abstractNumId w:val="21"/>
  </w:num>
  <w:num w:numId="11">
    <w:abstractNumId w:val="1"/>
  </w:num>
  <w:num w:numId="12">
    <w:abstractNumId w:val="12"/>
  </w:num>
  <w:num w:numId="13">
    <w:abstractNumId w:val="38"/>
  </w:num>
  <w:num w:numId="14">
    <w:abstractNumId w:val="9"/>
  </w:num>
  <w:num w:numId="15">
    <w:abstractNumId w:val="31"/>
  </w:num>
  <w:num w:numId="16">
    <w:abstractNumId w:val="28"/>
  </w:num>
  <w:num w:numId="17">
    <w:abstractNumId w:val="40"/>
  </w:num>
  <w:num w:numId="18">
    <w:abstractNumId w:val="33"/>
  </w:num>
  <w:num w:numId="19">
    <w:abstractNumId w:val="24"/>
  </w:num>
  <w:num w:numId="20">
    <w:abstractNumId w:val="42"/>
  </w:num>
  <w:num w:numId="21">
    <w:abstractNumId w:val="35"/>
  </w:num>
  <w:num w:numId="22">
    <w:abstractNumId w:val="25"/>
  </w:num>
  <w:num w:numId="23">
    <w:abstractNumId w:val="13"/>
  </w:num>
  <w:num w:numId="24">
    <w:abstractNumId w:val="20"/>
  </w:num>
  <w:num w:numId="25">
    <w:abstractNumId w:val="45"/>
  </w:num>
  <w:num w:numId="26">
    <w:abstractNumId w:val="39"/>
  </w:num>
  <w:num w:numId="27">
    <w:abstractNumId w:val="26"/>
  </w:num>
  <w:num w:numId="28">
    <w:abstractNumId w:val="36"/>
  </w:num>
  <w:num w:numId="29">
    <w:abstractNumId w:val="27"/>
  </w:num>
  <w:num w:numId="30">
    <w:abstractNumId w:val="37"/>
  </w:num>
  <w:num w:numId="31">
    <w:abstractNumId w:val="29"/>
  </w:num>
  <w:num w:numId="32">
    <w:abstractNumId w:val="0"/>
  </w:num>
  <w:num w:numId="33">
    <w:abstractNumId w:val="16"/>
  </w:num>
  <w:num w:numId="34">
    <w:abstractNumId w:val="22"/>
  </w:num>
  <w:num w:numId="35">
    <w:abstractNumId w:val="41"/>
  </w:num>
  <w:num w:numId="36">
    <w:abstractNumId w:val="23"/>
  </w:num>
  <w:num w:numId="37">
    <w:abstractNumId w:val="30"/>
  </w:num>
  <w:num w:numId="38">
    <w:abstractNumId w:val="4"/>
  </w:num>
  <w:num w:numId="39">
    <w:abstractNumId w:val="3"/>
  </w:num>
  <w:num w:numId="40">
    <w:abstractNumId w:val="11"/>
  </w:num>
  <w:num w:numId="41">
    <w:abstractNumId w:val="18"/>
  </w:num>
  <w:num w:numId="42">
    <w:abstractNumId w:val="17"/>
  </w:num>
  <w:num w:numId="43">
    <w:abstractNumId w:val="2"/>
  </w:num>
  <w:num w:numId="44">
    <w:abstractNumId w:val="44"/>
  </w:num>
  <w:num w:numId="45">
    <w:abstractNumId w:val="43"/>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2366"/>
    <w:rsid w:val="0001365E"/>
    <w:rsid w:val="00021251"/>
    <w:rsid w:val="00044A0F"/>
    <w:rsid w:val="00046D6E"/>
    <w:rsid w:val="000527A8"/>
    <w:rsid w:val="00056695"/>
    <w:rsid w:val="000642FA"/>
    <w:rsid w:val="00071C85"/>
    <w:rsid w:val="0007391C"/>
    <w:rsid w:val="00085DBE"/>
    <w:rsid w:val="000951C8"/>
    <w:rsid w:val="000958D4"/>
    <w:rsid w:val="000B22F5"/>
    <w:rsid w:val="000B26B7"/>
    <w:rsid w:val="000B7ABB"/>
    <w:rsid w:val="000C5383"/>
    <w:rsid w:val="000D66CB"/>
    <w:rsid w:val="000F0685"/>
    <w:rsid w:val="000F110C"/>
    <w:rsid w:val="000F2748"/>
    <w:rsid w:val="000F4DD7"/>
    <w:rsid w:val="000F6650"/>
    <w:rsid w:val="00116A64"/>
    <w:rsid w:val="00146715"/>
    <w:rsid w:val="0014793A"/>
    <w:rsid w:val="00150523"/>
    <w:rsid w:val="00162151"/>
    <w:rsid w:val="00176FFA"/>
    <w:rsid w:val="00194101"/>
    <w:rsid w:val="001A6629"/>
    <w:rsid w:val="001A6C80"/>
    <w:rsid w:val="001A79CB"/>
    <w:rsid w:val="001B2F2C"/>
    <w:rsid w:val="001B610A"/>
    <w:rsid w:val="001C69F1"/>
    <w:rsid w:val="001D47F7"/>
    <w:rsid w:val="001E0274"/>
    <w:rsid w:val="001E1CD5"/>
    <w:rsid w:val="001F557D"/>
    <w:rsid w:val="00207CFB"/>
    <w:rsid w:val="00231AE8"/>
    <w:rsid w:val="00257990"/>
    <w:rsid w:val="00263B37"/>
    <w:rsid w:val="00263F3B"/>
    <w:rsid w:val="00265978"/>
    <w:rsid w:val="00267E7C"/>
    <w:rsid w:val="0028306D"/>
    <w:rsid w:val="002854B5"/>
    <w:rsid w:val="00292867"/>
    <w:rsid w:val="00294C9D"/>
    <w:rsid w:val="0029531B"/>
    <w:rsid w:val="002A12D2"/>
    <w:rsid w:val="002B32AB"/>
    <w:rsid w:val="002B528B"/>
    <w:rsid w:val="002B540E"/>
    <w:rsid w:val="002B6836"/>
    <w:rsid w:val="002B75EF"/>
    <w:rsid w:val="002B7921"/>
    <w:rsid w:val="002C227C"/>
    <w:rsid w:val="002C2AD9"/>
    <w:rsid w:val="002D24B9"/>
    <w:rsid w:val="002D43F8"/>
    <w:rsid w:val="002E579B"/>
    <w:rsid w:val="002F03B5"/>
    <w:rsid w:val="00300F54"/>
    <w:rsid w:val="0030116B"/>
    <w:rsid w:val="00325B80"/>
    <w:rsid w:val="00331FC6"/>
    <w:rsid w:val="003567AE"/>
    <w:rsid w:val="00386CCF"/>
    <w:rsid w:val="003A428A"/>
    <w:rsid w:val="003D7D7A"/>
    <w:rsid w:val="003F2E5F"/>
    <w:rsid w:val="003F5EDE"/>
    <w:rsid w:val="0040307F"/>
    <w:rsid w:val="004268CA"/>
    <w:rsid w:val="00430D3F"/>
    <w:rsid w:val="00454083"/>
    <w:rsid w:val="004703BC"/>
    <w:rsid w:val="00476108"/>
    <w:rsid w:val="00482D22"/>
    <w:rsid w:val="00491148"/>
    <w:rsid w:val="004956AE"/>
    <w:rsid w:val="0049590F"/>
    <w:rsid w:val="00496A32"/>
    <w:rsid w:val="004B68F0"/>
    <w:rsid w:val="004E4ECB"/>
    <w:rsid w:val="004E6754"/>
    <w:rsid w:val="004F1FD0"/>
    <w:rsid w:val="004F7EBE"/>
    <w:rsid w:val="00505038"/>
    <w:rsid w:val="00527810"/>
    <w:rsid w:val="00535984"/>
    <w:rsid w:val="00565184"/>
    <w:rsid w:val="00573D42"/>
    <w:rsid w:val="0058282F"/>
    <w:rsid w:val="005A256B"/>
    <w:rsid w:val="005A5926"/>
    <w:rsid w:val="005C24A2"/>
    <w:rsid w:val="005C76D5"/>
    <w:rsid w:val="005D6DA3"/>
    <w:rsid w:val="005E21A2"/>
    <w:rsid w:val="00600295"/>
    <w:rsid w:val="00611AFA"/>
    <w:rsid w:val="00635CDC"/>
    <w:rsid w:val="006438E9"/>
    <w:rsid w:val="00651923"/>
    <w:rsid w:val="0065290E"/>
    <w:rsid w:val="00660486"/>
    <w:rsid w:val="0066146D"/>
    <w:rsid w:val="00662059"/>
    <w:rsid w:val="00666A5A"/>
    <w:rsid w:val="00677C6D"/>
    <w:rsid w:val="006A437D"/>
    <w:rsid w:val="006A503C"/>
    <w:rsid w:val="006C49F3"/>
    <w:rsid w:val="006C632B"/>
    <w:rsid w:val="006D16B1"/>
    <w:rsid w:val="006D226C"/>
    <w:rsid w:val="006E2591"/>
    <w:rsid w:val="00703E57"/>
    <w:rsid w:val="00710A3A"/>
    <w:rsid w:val="00725185"/>
    <w:rsid w:val="00726A45"/>
    <w:rsid w:val="00735953"/>
    <w:rsid w:val="007426B6"/>
    <w:rsid w:val="007514DF"/>
    <w:rsid w:val="00753730"/>
    <w:rsid w:val="00771160"/>
    <w:rsid w:val="007773FA"/>
    <w:rsid w:val="00777AB4"/>
    <w:rsid w:val="00780F37"/>
    <w:rsid w:val="00784451"/>
    <w:rsid w:val="0079280D"/>
    <w:rsid w:val="0079455A"/>
    <w:rsid w:val="00794955"/>
    <w:rsid w:val="007A0FEC"/>
    <w:rsid w:val="007A4E6E"/>
    <w:rsid w:val="007B1657"/>
    <w:rsid w:val="007B4905"/>
    <w:rsid w:val="007B5149"/>
    <w:rsid w:val="007B77A8"/>
    <w:rsid w:val="007C262C"/>
    <w:rsid w:val="007C5473"/>
    <w:rsid w:val="007D661C"/>
    <w:rsid w:val="00812315"/>
    <w:rsid w:val="00812D5F"/>
    <w:rsid w:val="00812EB2"/>
    <w:rsid w:val="008163D8"/>
    <w:rsid w:val="008420A3"/>
    <w:rsid w:val="00852233"/>
    <w:rsid w:val="0086099F"/>
    <w:rsid w:val="008631D1"/>
    <w:rsid w:val="0086680D"/>
    <w:rsid w:val="008734A4"/>
    <w:rsid w:val="00875A74"/>
    <w:rsid w:val="00875F39"/>
    <w:rsid w:val="008867B9"/>
    <w:rsid w:val="008A7EB5"/>
    <w:rsid w:val="008B5D06"/>
    <w:rsid w:val="008C05DE"/>
    <w:rsid w:val="008C3A79"/>
    <w:rsid w:val="008D5DE1"/>
    <w:rsid w:val="008E30EF"/>
    <w:rsid w:val="008F7611"/>
    <w:rsid w:val="009006F4"/>
    <w:rsid w:val="009272F8"/>
    <w:rsid w:val="009311D4"/>
    <w:rsid w:val="009466D7"/>
    <w:rsid w:val="00951C22"/>
    <w:rsid w:val="0095492D"/>
    <w:rsid w:val="00954B16"/>
    <w:rsid w:val="00956C13"/>
    <w:rsid w:val="00956F4A"/>
    <w:rsid w:val="00957B42"/>
    <w:rsid w:val="0096143C"/>
    <w:rsid w:val="0096273B"/>
    <w:rsid w:val="009830E1"/>
    <w:rsid w:val="009962A5"/>
    <w:rsid w:val="009A1511"/>
    <w:rsid w:val="009B2289"/>
    <w:rsid w:val="009B5BF1"/>
    <w:rsid w:val="009D53A4"/>
    <w:rsid w:val="009E1B6B"/>
    <w:rsid w:val="009F1096"/>
    <w:rsid w:val="009F269C"/>
    <w:rsid w:val="00A02970"/>
    <w:rsid w:val="00A0304C"/>
    <w:rsid w:val="00A055CB"/>
    <w:rsid w:val="00A057DF"/>
    <w:rsid w:val="00A1731D"/>
    <w:rsid w:val="00A23B0C"/>
    <w:rsid w:val="00A34117"/>
    <w:rsid w:val="00A51C5F"/>
    <w:rsid w:val="00A53406"/>
    <w:rsid w:val="00A53739"/>
    <w:rsid w:val="00A54304"/>
    <w:rsid w:val="00A6089B"/>
    <w:rsid w:val="00A931E8"/>
    <w:rsid w:val="00AC426E"/>
    <w:rsid w:val="00AC513A"/>
    <w:rsid w:val="00AD1954"/>
    <w:rsid w:val="00AD4E34"/>
    <w:rsid w:val="00AE1FA8"/>
    <w:rsid w:val="00AE5FD6"/>
    <w:rsid w:val="00B205FF"/>
    <w:rsid w:val="00B25D2B"/>
    <w:rsid w:val="00B27566"/>
    <w:rsid w:val="00B405EB"/>
    <w:rsid w:val="00B75066"/>
    <w:rsid w:val="00BA0D48"/>
    <w:rsid w:val="00BA2E12"/>
    <w:rsid w:val="00BB1536"/>
    <w:rsid w:val="00BC01AE"/>
    <w:rsid w:val="00BD6C1B"/>
    <w:rsid w:val="00BE5453"/>
    <w:rsid w:val="00BF62D7"/>
    <w:rsid w:val="00C1013D"/>
    <w:rsid w:val="00C1195D"/>
    <w:rsid w:val="00C1225B"/>
    <w:rsid w:val="00C1662E"/>
    <w:rsid w:val="00C22F9D"/>
    <w:rsid w:val="00C37656"/>
    <w:rsid w:val="00C4468A"/>
    <w:rsid w:val="00C57B90"/>
    <w:rsid w:val="00C63729"/>
    <w:rsid w:val="00C8200F"/>
    <w:rsid w:val="00C922D7"/>
    <w:rsid w:val="00CB52B8"/>
    <w:rsid w:val="00CC0CCE"/>
    <w:rsid w:val="00CC6A0E"/>
    <w:rsid w:val="00CD1147"/>
    <w:rsid w:val="00CD7DA1"/>
    <w:rsid w:val="00CE13D2"/>
    <w:rsid w:val="00CF2294"/>
    <w:rsid w:val="00CF54C5"/>
    <w:rsid w:val="00D11AD5"/>
    <w:rsid w:val="00D16DAE"/>
    <w:rsid w:val="00D16E3C"/>
    <w:rsid w:val="00D23D6D"/>
    <w:rsid w:val="00D25C26"/>
    <w:rsid w:val="00D36381"/>
    <w:rsid w:val="00D56837"/>
    <w:rsid w:val="00D6658F"/>
    <w:rsid w:val="00DA24AF"/>
    <w:rsid w:val="00DA43BB"/>
    <w:rsid w:val="00DB35EF"/>
    <w:rsid w:val="00DD505B"/>
    <w:rsid w:val="00DE4D67"/>
    <w:rsid w:val="00DF42DE"/>
    <w:rsid w:val="00DF44C5"/>
    <w:rsid w:val="00DF52EC"/>
    <w:rsid w:val="00E326B5"/>
    <w:rsid w:val="00E37C9E"/>
    <w:rsid w:val="00E52988"/>
    <w:rsid w:val="00E53C7D"/>
    <w:rsid w:val="00E714C7"/>
    <w:rsid w:val="00E73293"/>
    <w:rsid w:val="00E8341D"/>
    <w:rsid w:val="00E913A9"/>
    <w:rsid w:val="00E937DA"/>
    <w:rsid w:val="00EA2D16"/>
    <w:rsid w:val="00EA3470"/>
    <w:rsid w:val="00ED25D4"/>
    <w:rsid w:val="00EE1FD2"/>
    <w:rsid w:val="00EF44AE"/>
    <w:rsid w:val="00EF6C68"/>
    <w:rsid w:val="00F01604"/>
    <w:rsid w:val="00F0624E"/>
    <w:rsid w:val="00F100BD"/>
    <w:rsid w:val="00F13304"/>
    <w:rsid w:val="00F20396"/>
    <w:rsid w:val="00F55D05"/>
    <w:rsid w:val="00F67942"/>
    <w:rsid w:val="00F75E8B"/>
    <w:rsid w:val="00F8275D"/>
    <w:rsid w:val="00F85E3D"/>
    <w:rsid w:val="00F93EC0"/>
    <w:rsid w:val="00F96F5D"/>
    <w:rsid w:val="00FA49D8"/>
    <w:rsid w:val="00FA7E04"/>
    <w:rsid w:val="00FB1621"/>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01A61-0193-4AD2-A114-A2F04E342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1212</TotalTime>
  <Pages>25</Pages>
  <Words>7758</Words>
  <Characters>44222</Characters>
  <Application>Microsoft Office Word</Application>
  <DocSecurity>0</DocSecurity>
  <Lines>368</Lines>
  <Paragraphs>103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155</cp:revision>
  <cp:lastPrinted>2021-03-20T08:47:00Z</cp:lastPrinted>
  <dcterms:created xsi:type="dcterms:W3CDTF">2021-01-31T12:24:00Z</dcterms:created>
  <dcterms:modified xsi:type="dcterms:W3CDTF">2026-07-31T07:03:00Z</dcterms:modified>
</cp:coreProperties>
</file>